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25" w:rsidRDefault="00252A25" w:rsidP="00252A2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3810</wp:posOffset>
            </wp:positionV>
            <wp:extent cx="495300" cy="5143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A25" w:rsidRPr="00C7096A" w:rsidRDefault="00252A25" w:rsidP="00252A25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252A25" w:rsidRPr="005B59E5" w:rsidRDefault="00252A25" w:rsidP="00252A25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252A25" w:rsidRPr="00A65E5A" w:rsidRDefault="00252A25" w:rsidP="00252A25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="00EC0544">
        <w:rPr>
          <w:rFonts w:ascii="Times New Roman" w:hAnsi="Times New Roman"/>
          <w:sz w:val="36"/>
          <w:szCs w:val="36"/>
        </w:rPr>
        <w:t>ПОСТАНОВЛЕНИЕ</w:t>
      </w:r>
    </w:p>
    <w:p w:rsidR="00252A25" w:rsidRDefault="00252A25" w:rsidP="00252A25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252A25" w:rsidRDefault="00252A25" w:rsidP="00252A25">
      <w:pPr>
        <w:shd w:val="clear" w:color="auto" w:fill="FFFFFF"/>
        <w:ind w:right="22"/>
      </w:pPr>
      <w:r>
        <w:t xml:space="preserve">                                                          </w:t>
      </w:r>
    </w:p>
    <w:p w:rsidR="00252A25" w:rsidRPr="00DA77D8" w:rsidRDefault="00252A25" w:rsidP="00252A25">
      <w:pPr>
        <w:shd w:val="clear" w:color="auto" w:fill="FFFFFF"/>
        <w:ind w:right="22"/>
        <w:rPr>
          <w:sz w:val="24"/>
          <w:szCs w:val="24"/>
        </w:rPr>
      </w:pPr>
    </w:p>
    <w:p w:rsidR="00252A25" w:rsidRDefault="005C1D6F" w:rsidP="00252A25">
      <w:r>
        <w:t>02</w:t>
      </w:r>
      <w:r w:rsidR="00252A25">
        <w:t>.0</w:t>
      </w:r>
      <w:r w:rsidR="00EC0544">
        <w:t>7</w:t>
      </w:r>
      <w:r w:rsidR="00A465CB">
        <w:t>.2024</w:t>
      </w:r>
      <w:r w:rsidR="00252A25">
        <w:t xml:space="preserve">          </w:t>
      </w:r>
      <w:r w:rsidR="00CE1C2A">
        <w:t xml:space="preserve">                  </w:t>
      </w:r>
      <w:r w:rsidR="00252A25">
        <w:t xml:space="preserve"> </w:t>
      </w:r>
      <w:r w:rsidR="00252A25">
        <w:tab/>
        <w:t xml:space="preserve">                    </w:t>
      </w:r>
      <w:r w:rsidR="00C37A51">
        <w:t xml:space="preserve">                                               </w:t>
      </w:r>
      <w:r w:rsidR="00252A25">
        <w:t xml:space="preserve">  № </w:t>
      </w:r>
      <w:r>
        <w:t>71</w:t>
      </w:r>
      <w:r w:rsidR="00252A25">
        <w:t xml:space="preserve">-п  </w:t>
      </w:r>
    </w:p>
    <w:p w:rsidR="00252A25" w:rsidRPr="00252A25" w:rsidRDefault="00252A25" w:rsidP="00252A25">
      <w:pPr>
        <w:rPr>
          <w:b/>
          <w:bCs/>
        </w:rPr>
      </w:pPr>
      <w:r>
        <w:t xml:space="preserve">                          </w:t>
      </w:r>
    </w:p>
    <w:p w:rsidR="00EC0544" w:rsidRPr="00212C13" w:rsidRDefault="00EC0544" w:rsidP="00212C13">
      <w:pPr>
        <w:tabs>
          <w:tab w:val="left" w:pos="4536"/>
        </w:tabs>
        <w:ind w:right="-1"/>
        <w:contextualSpacing/>
        <w:jc w:val="both"/>
      </w:pPr>
      <w:bookmarkStart w:id="0" w:name="_Hlk152591428"/>
      <w:r w:rsidRPr="00212C13">
        <w:t>Об утверждении Порядка предоставления субсидии муниципальному унитарному предприятию «Жилищный сервис» в целях финансового обеспечения затрат на проведение мероприятий по погашению кредиторской задолженности для завершения процедуры ликвидации</w:t>
      </w:r>
      <w:bookmarkEnd w:id="0"/>
    </w:p>
    <w:p w:rsidR="00EC0544" w:rsidRPr="00212C13" w:rsidRDefault="00EC0544" w:rsidP="00212C13">
      <w:pPr>
        <w:pStyle w:val="a7"/>
        <w:contextualSpacing/>
        <w:jc w:val="both"/>
      </w:pPr>
    </w:p>
    <w:p w:rsidR="00EC0544" w:rsidRPr="00DD2D1F" w:rsidRDefault="00EC0544" w:rsidP="00D01563">
      <w:pPr>
        <w:pStyle w:val="a7"/>
        <w:contextualSpacing/>
        <w:jc w:val="both"/>
      </w:pPr>
      <w:r>
        <w:t xml:space="preserve">       </w:t>
      </w:r>
      <w:r w:rsidR="00D01563">
        <w:t xml:space="preserve"> </w:t>
      </w:r>
      <w:r>
        <w:t xml:space="preserve"> </w:t>
      </w:r>
      <w:proofErr w:type="gramStart"/>
      <w:r w:rsidRPr="00C21776">
        <w:t xml:space="preserve">В целях предупреждения банкротства </w:t>
      </w:r>
      <w:r>
        <w:t xml:space="preserve">и погашения кредиторской задолженности муниципального </w:t>
      </w:r>
      <w:r w:rsidRPr="00DD2D1F">
        <w:t>унитарно</w:t>
      </w:r>
      <w:r>
        <w:t>го</w:t>
      </w:r>
      <w:r w:rsidRPr="00DD2D1F">
        <w:t xml:space="preserve"> предприяти</w:t>
      </w:r>
      <w:r>
        <w:t>я «Жилищный сервис», в</w:t>
      </w:r>
      <w:r w:rsidRPr="00DD2D1F">
        <w:t xml:space="preserve"> соответствии </w:t>
      </w:r>
      <w:r w:rsidRPr="00C21776">
        <w:t xml:space="preserve">со статьей 78 Бюджетного кодекса Российской Федерации, </w:t>
      </w:r>
      <w:r w:rsidRPr="00DD2D1F">
        <w:t>статьей 49 Налогового кодекса Российской Федерации, статьей 64 Гражданского кодекса Российской Федерации,</w:t>
      </w:r>
      <w:r>
        <w:t xml:space="preserve"> с </w:t>
      </w:r>
      <w:r w:rsidRPr="00C21776">
        <w:t>Федеральным законом от 14.11.2002 № 161-ФЗ «О государственных и муниципальны</w:t>
      </w:r>
      <w:r>
        <w:t>х унитарных предприятиях», с Федеральным законом</w:t>
      </w:r>
      <w:r w:rsidRPr="00C21776">
        <w:t xml:space="preserve"> от</w:t>
      </w:r>
      <w:r>
        <w:t xml:space="preserve"> </w:t>
      </w:r>
      <w:r w:rsidRPr="00C21776">
        <w:t xml:space="preserve"> 06.10.2003 № 131-ФЗ «Об общих принципах организации местного самоуправления в Российской</w:t>
      </w:r>
      <w:proofErr w:type="gramEnd"/>
      <w:r w:rsidRPr="00C21776">
        <w:t xml:space="preserve"> Федерации», </w:t>
      </w:r>
      <w:r>
        <w:t>решением Дзержинского сельского</w:t>
      </w:r>
      <w:r w:rsidRPr="00DE6E01">
        <w:t xml:space="preserve"> Сов</w:t>
      </w:r>
      <w:r>
        <w:t xml:space="preserve">ета депутатов от 21.12.2023 №18-117р </w:t>
      </w:r>
      <w:r w:rsidRPr="00DE6E01">
        <w:t xml:space="preserve"> «</w:t>
      </w:r>
      <w:r>
        <w:t xml:space="preserve">О бюджете Дзержинского сельсовета на 2024 </w:t>
      </w:r>
      <w:r w:rsidRPr="00EC0544">
        <w:t>год и плановый период 2025-2026 годов</w:t>
      </w:r>
      <w:r w:rsidRPr="00DE6E01">
        <w:t xml:space="preserve">», </w:t>
      </w:r>
      <w:r w:rsidRPr="00DD2D1F">
        <w:t xml:space="preserve">постановлением администрации </w:t>
      </w:r>
      <w:r>
        <w:t xml:space="preserve">Дзержинского сельсовета Дзержинского </w:t>
      </w:r>
      <w:r w:rsidR="00D01563">
        <w:t>района от 25.03.2024 № 27</w:t>
      </w:r>
      <w:r w:rsidRPr="00DD2D1F">
        <w:t>-п «О ликвидации муниципального унитарного пред</w:t>
      </w:r>
      <w:r w:rsidR="00D01563">
        <w:t>приятия «Жилищный сервис</w:t>
      </w:r>
      <w:r w:rsidRPr="00DE6E01">
        <w:t>»</w:t>
      </w:r>
      <w:r>
        <w:t>,</w:t>
      </w:r>
      <w:r w:rsidR="00D01563" w:rsidRPr="00D01563">
        <w:t xml:space="preserve"> </w:t>
      </w:r>
      <w:proofErr w:type="gramStart"/>
      <w:r w:rsidR="00D01563">
        <w:t xml:space="preserve">руководствуясь статьями 7,18 Устава </w:t>
      </w:r>
      <w:r w:rsidR="00D01563" w:rsidRPr="00DA77D8">
        <w:t>Дзержинского сельсовета</w:t>
      </w:r>
      <w:r w:rsidR="00D01563">
        <w:t xml:space="preserve"> ПОСТАНОВЛЯЮ</w:t>
      </w:r>
      <w:proofErr w:type="gramEnd"/>
      <w:r w:rsidR="00D01563">
        <w:t>:</w:t>
      </w:r>
    </w:p>
    <w:p w:rsidR="00EC0544" w:rsidRPr="00DD2D1F" w:rsidRDefault="00EC0544" w:rsidP="00EC0544">
      <w:pPr>
        <w:ind w:firstLine="709"/>
        <w:contextualSpacing/>
        <w:jc w:val="both"/>
      </w:pPr>
    </w:p>
    <w:p w:rsidR="00EC0544" w:rsidRPr="00DD2D1F" w:rsidRDefault="00EC0544" w:rsidP="00EC0544">
      <w:pPr>
        <w:ind w:firstLine="709"/>
        <w:contextualSpacing/>
        <w:jc w:val="both"/>
      </w:pPr>
      <w:r w:rsidRPr="00DD2D1F">
        <w:t xml:space="preserve">1. </w:t>
      </w:r>
      <w:r w:rsidRPr="00C21776">
        <w:t xml:space="preserve">Утвердить Порядок предоставления субсидии </w:t>
      </w:r>
      <w:r>
        <w:t>м</w:t>
      </w:r>
      <w:r w:rsidRPr="00DD2D1F">
        <w:t xml:space="preserve">униципальному унитарному предприятию </w:t>
      </w:r>
      <w:r w:rsidR="00D01563">
        <w:t>«Жилищный сервис</w:t>
      </w:r>
      <w:r>
        <w:t xml:space="preserve">» </w:t>
      </w:r>
      <w:r w:rsidRPr="00DD2D1F">
        <w:t>в целях финансового обеспечения затрат на проведение мероприятий по погашени</w:t>
      </w:r>
      <w:r>
        <w:t>ю</w:t>
      </w:r>
      <w:r w:rsidR="00D01563">
        <w:t xml:space="preserve"> </w:t>
      </w:r>
      <w:r>
        <w:t xml:space="preserve">кредиторской </w:t>
      </w:r>
      <w:r w:rsidRPr="00DD2D1F">
        <w:t>задолженности для завершения процедуры ликвидации</w:t>
      </w:r>
      <w:r w:rsidR="00D01563">
        <w:t xml:space="preserve"> </w:t>
      </w:r>
      <w:r w:rsidRPr="009459A4">
        <w:t>согл</w:t>
      </w:r>
      <w:r w:rsidRPr="00C21776">
        <w:t>асно приложению, к настоящему постановлению</w:t>
      </w:r>
      <w:r w:rsidRPr="00DD2D1F">
        <w:t>.</w:t>
      </w:r>
    </w:p>
    <w:p w:rsidR="00D01563" w:rsidRDefault="00D01563" w:rsidP="00D01563">
      <w:pPr>
        <w:pStyle w:val="a7"/>
        <w:contextualSpacing/>
        <w:jc w:val="both"/>
      </w:pPr>
      <w:r>
        <w:t xml:space="preserve">          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собою. </w:t>
      </w:r>
    </w:p>
    <w:p w:rsidR="00D01563" w:rsidRDefault="00D01563" w:rsidP="00D01563">
      <w:pPr>
        <w:pStyle w:val="a7"/>
        <w:contextualSpacing/>
        <w:jc w:val="both"/>
      </w:pPr>
      <w:r>
        <w:t xml:space="preserve">          3. Постановление вступает в силу со дня его подписания и подлежит размещению на официальном сайте администрации муниципального образования сельское поселение Дзержинский сельсовет Дзержинского района Красноярского края.  </w:t>
      </w:r>
    </w:p>
    <w:p w:rsidR="005C1D6F" w:rsidRDefault="005C1D6F" w:rsidP="00D01563">
      <w:pPr>
        <w:pStyle w:val="a7"/>
        <w:contextualSpacing/>
        <w:jc w:val="both"/>
      </w:pPr>
    </w:p>
    <w:p w:rsidR="005C1D6F" w:rsidRDefault="005C1D6F" w:rsidP="00D01563">
      <w:pPr>
        <w:pStyle w:val="a7"/>
        <w:contextualSpacing/>
        <w:jc w:val="both"/>
      </w:pPr>
    </w:p>
    <w:p w:rsidR="009923B3" w:rsidRDefault="00212C13" w:rsidP="00212C13">
      <w:pPr>
        <w:pStyle w:val="a7"/>
        <w:contextualSpacing/>
        <w:jc w:val="center"/>
      </w:pPr>
      <w:r>
        <w:t>Глава сельсовета                                                                                 А.И. Сонич</w:t>
      </w:r>
    </w:p>
    <w:p w:rsidR="00212C13" w:rsidRPr="00DD2D1F" w:rsidRDefault="00212C13" w:rsidP="00212C13">
      <w:pPr>
        <w:ind w:left="5103"/>
        <w:jc w:val="right"/>
      </w:pPr>
      <w:r w:rsidRPr="00DD2D1F">
        <w:lastRenderedPageBreak/>
        <w:t>Приложение</w:t>
      </w:r>
      <w:r w:rsidRPr="00DD2D1F">
        <w:br/>
        <w:t>к постановлению</w:t>
      </w:r>
      <w:r>
        <w:t xml:space="preserve"> а</w:t>
      </w:r>
      <w:r w:rsidRPr="00DD2D1F">
        <w:t>дминистрации</w:t>
      </w:r>
      <w:r w:rsidRPr="00DD2D1F">
        <w:br/>
      </w:r>
      <w:r>
        <w:t xml:space="preserve">Дзержинского сельсовета </w:t>
      </w:r>
    </w:p>
    <w:p w:rsidR="00212C13" w:rsidRDefault="005C1D6F" w:rsidP="00212C13">
      <w:pPr>
        <w:ind w:left="5103"/>
        <w:jc w:val="right"/>
      </w:pPr>
      <w:r>
        <w:t>о</w:t>
      </w:r>
      <w:r w:rsidR="00212C13" w:rsidRPr="00DD2D1F">
        <w:t>т</w:t>
      </w:r>
      <w:r>
        <w:t xml:space="preserve"> 02</w:t>
      </w:r>
      <w:r w:rsidR="00212C13">
        <w:t>.07</w:t>
      </w:r>
      <w:r w:rsidR="00212C13" w:rsidRPr="00DD2D1F">
        <w:t>.202</w:t>
      </w:r>
      <w:r w:rsidR="00212C13">
        <w:t xml:space="preserve">4 г.   </w:t>
      </w:r>
      <w:r w:rsidR="00212C13" w:rsidRPr="00DD2D1F">
        <w:t>№</w:t>
      </w:r>
      <w:r>
        <w:t>71</w:t>
      </w:r>
      <w:r w:rsidR="00212C13">
        <w:t>-</w:t>
      </w:r>
      <w:r w:rsidR="00212C13" w:rsidRPr="00DD2D1F">
        <w:t>п</w:t>
      </w:r>
    </w:p>
    <w:p w:rsidR="00212C13" w:rsidRPr="00DD2D1F" w:rsidRDefault="00212C13" w:rsidP="00212C13">
      <w:pPr>
        <w:ind w:left="5103"/>
        <w:jc w:val="right"/>
      </w:pPr>
    </w:p>
    <w:p w:rsidR="00212C13" w:rsidRPr="003A103D" w:rsidRDefault="00212C13" w:rsidP="00212C13">
      <w:pPr>
        <w:jc w:val="right"/>
      </w:pPr>
    </w:p>
    <w:p w:rsidR="00212C13" w:rsidRPr="009459A4" w:rsidRDefault="00212C13" w:rsidP="00212C13">
      <w:pPr>
        <w:jc w:val="center"/>
        <w:rPr>
          <w:bCs/>
          <w:color w:val="000000" w:themeColor="text1"/>
        </w:rPr>
      </w:pPr>
      <w:r w:rsidRPr="009459A4">
        <w:rPr>
          <w:bCs/>
          <w:color w:val="000000" w:themeColor="text1"/>
        </w:rPr>
        <w:t>Порядок</w:t>
      </w:r>
    </w:p>
    <w:p w:rsidR="00212C13" w:rsidRPr="009459A4" w:rsidRDefault="00212C13" w:rsidP="00212C13">
      <w:pPr>
        <w:jc w:val="center"/>
        <w:rPr>
          <w:bCs/>
          <w:color w:val="000000" w:themeColor="text1"/>
        </w:rPr>
      </w:pPr>
      <w:r w:rsidRPr="009459A4">
        <w:rPr>
          <w:bCs/>
          <w:color w:val="000000" w:themeColor="text1"/>
        </w:rPr>
        <w:t xml:space="preserve">предоставления субсидии муниципальному унитарному предприятию </w:t>
      </w:r>
      <w:r>
        <w:t>«Жилищный сервис</w:t>
      </w:r>
      <w:r w:rsidRPr="009459A4">
        <w:t>» в целях финансового обеспечения затрат на проведение мероприятий по погашению кредиторской задолженности для завершения процедуры ликвидации</w:t>
      </w:r>
    </w:p>
    <w:p w:rsidR="00212C13" w:rsidRPr="007C06E6" w:rsidRDefault="00212C13" w:rsidP="00212C13">
      <w:pPr>
        <w:spacing w:before="100" w:beforeAutospacing="1" w:after="100" w:afterAutospacing="1"/>
        <w:jc w:val="center"/>
        <w:outlineLvl w:val="2"/>
        <w:rPr>
          <w:bCs/>
          <w:color w:val="000000" w:themeColor="text1"/>
        </w:rPr>
      </w:pPr>
      <w:r w:rsidRPr="007C06E6">
        <w:rPr>
          <w:bCs/>
          <w:color w:val="000000" w:themeColor="text1"/>
        </w:rPr>
        <w:t xml:space="preserve">1. Общие положения </w:t>
      </w:r>
    </w:p>
    <w:p w:rsidR="00212C13" w:rsidRPr="009459A4" w:rsidRDefault="00212C13" w:rsidP="00212C13">
      <w:pPr>
        <w:ind w:firstLine="709"/>
        <w:jc w:val="both"/>
      </w:pPr>
      <w:proofErr w:type="gramStart"/>
      <w:r w:rsidRPr="007C06E6">
        <w:rPr>
          <w:color w:val="000000" w:themeColor="text1"/>
        </w:rPr>
        <w:t>1.1.</w:t>
      </w:r>
      <w:r w:rsidRPr="009459A4">
        <w:t>Настоящий Порядок предоставления субсиди</w:t>
      </w:r>
      <w:r>
        <w:t xml:space="preserve">и </w:t>
      </w:r>
      <w:r w:rsidRPr="009459A4">
        <w:rPr>
          <w:bCs/>
          <w:color w:val="000000" w:themeColor="text1"/>
        </w:rPr>
        <w:t xml:space="preserve">муниципальному унитарному предприятию </w:t>
      </w:r>
      <w:r>
        <w:t>«Жилищный сервис</w:t>
      </w:r>
      <w:r w:rsidRPr="009459A4">
        <w:t>» в целях финансового обеспечения затрат на проведение мероприятий по погашению кредиторской задолженности для завершения процедуры ликвидации (далее - Порядок) определяет целевое назначение, условия и порядок предоставления субсидии</w:t>
      </w:r>
      <w:r>
        <w:t xml:space="preserve">, </w:t>
      </w:r>
      <w:r w:rsidRPr="007C06E6">
        <w:rPr>
          <w:color w:val="000000" w:themeColor="text1"/>
        </w:rPr>
        <w:t>условия и порядок заключения соглашения о предоставлении субсидии</w:t>
      </w:r>
      <w:r>
        <w:rPr>
          <w:color w:val="000000" w:themeColor="text1"/>
        </w:rPr>
        <w:t xml:space="preserve">, </w:t>
      </w:r>
      <w:r w:rsidRPr="009459A4">
        <w:t>требования к предоставляемой отчетности, требования об осуществлении контроля за соблюдением условий, целей и порядка предоставления субсидии</w:t>
      </w:r>
      <w:proofErr w:type="gramEnd"/>
      <w:r w:rsidRPr="009459A4">
        <w:t xml:space="preserve"> и ответственность за их нарушение</w:t>
      </w:r>
      <w:r>
        <w:t xml:space="preserve">, </w:t>
      </w:r>
      <w:r w:rsidRPr="007C06E6">
        <w:rPr>
          <w:color w:val="000000" w:themeColor="text1"/>
        </w:rPr>
        <w:t xml:space="preserve">порядок возврата субсидии в бюджет </w:t>
      </w:r>
      <w:r>
        <w:rPr>
          <w:color w:val="000000" w:themeColor="text1"/>
        </w:rPr>
        <w:t xml:space="preserve">Дзержинского Сельсовета (далее </w:t>
      </w:r>
      <w:proofErr w:type="gramStart"/>
      <w:r>
        <w:rPr>
          <w:color w:val="000000" w:themeColor="text1"/>
        </w:rPr>
        <w:t>–м</w:t>
      </w:r>
      <w:proofErr w:type="gramEnd"/>
      <w:r>
        <w:rPr>
          <w:color w:val="000000" w:themeColor="text1"/>
        </w:rPr>
        <w:t>естный</w:t>
      </w:r>
      <w:r w:rsidRPr="007C06E6">
        <w:rPr>
          <w:color w:val="000000" w:themeColor="text1"/>
        </w:rPr>
        <w:t xml:space="preserve"> бюджет) в случае нарушения условий</w:t>
      </w:r>
      <w:r>
        <w:rPr>
          <w:color w:val="000000" w:themeColor="text1"/>
        </w:rPr>
        <w:t xml:space="preserve"> </w:t>
      </w:r>
      <w:r w:rsidRPr="009459A4">
        <w:t>предоставления субсидии.</w:t>
      </w:r>
    </w:p>
    <w:p w:rsidR="00212C13" w:rsidRPr="007C06E6" w:rsidRDefault="00212C13" w:rsidP="00212C13">
      <w:pPr>
        <w:ind w:firstLine="709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1.2. Целью предоставления субсидии является оказание финансовой помощи </w:t>
      </w:r>
      <w:r w:rsidRPr="009459A4">
        <w:rPr>
          <w:bCs/>
          <w:color w:val="000000" w:themeColor="text1"/>
        </w:rPr>
        <w:t xml:space="preserve">муниципальному унитарному предприятию </w:t>
      </w:r>
      <w:r>
        <w:t>«Жилищный сервис</w:t>
      </w:r>
      <w:r w:rsidRPr="009459A4">
        <w:t xml:space="preserve">» </w:t>
      </w:r>
      <w:r>
        <w:t xml:space="preserve">в лице ликвидационной комиссии </w:t>
      </w:r>
      <w:r w:rsidRPr="007C06E6">
        <w:rPr>
          <w:bCs/>
          <w:color w:val="000000" w:themeColor="text1"/>
        </w:rPr>
        <w:t xml:space="preserve">(далее </w:t>
      </w:r>
      <w:proofErr w:type="gramStart"/>
      <w:r w:rsidRPr="007C06E6">
        <w:rPr>
          <w:bCs/>
          <w:color w:val="000000" w:themeColor="text1"/>
        </w:rPr>
        <w:t>-</w:t>
      </w:r>
      <w:r>
        <w:rPr>
          <w:color w:val="000000" w:themeColor="text1"/>
        </w:rPr>
        <w:t>З</w:t>
      </w:r>
      <w:proofErr w:type="gramEnd"/>
      <w:r>
        <w:rPr>
          <w:color w:val="000000" w:themeColor="text1"/>
        </w:rPr>
        <w:t>аявитель</w:t>
      </w:r>
      <w:r w:rsidRPr="007C06E6">
        <w:rPr>
          <w:color w:val="000000" w:themeColor="text1"/>
        </w:rPr>
        <w:t xml:space="preserve">) для </w:t>
      </w:r>
      <w:r w:rsidRPr="006D4107">
        <w:t>погашени</w:t>
      </w:r>
      <w:r>
        <w:t>я</w:t>
      </w:r>
      <w:r w:rsidRPr="006D4107">
        <w:t xml:space="preserve"> образовавшейся</w:t>
      </w:r>
      <w:r>
        <w:t xml:space="preserve"> кредиторской</w:t>
      </w:r>
      <w:r w:rsidRPr="006D4107">
        <w:t xml:space="preserve"> 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платежам и денежным обязательствам, предусмотренным промежуточным ликвидационным балансом, для завершения процедуры ликвидации</w:t>
      </w:r>
      <w:r>
        <w:rPr>
          <w:color w:val="000000" w:themeColor="text1"/>
        </w:rPr>
        <w:t>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  <w:shd w:val="clear" w:color="auto" w:fill="FFFFFF"/>
        </w:rPr>
      </w:pPr>
      <w:r w:rsidRPr="007C06E6">
        <w:rPr>
          <w:color w:val="000000" w:themeColor="text1"/>
        </w:rPr>
        <w:t>1.3. Субсидия используется</w:t>
      </w:r>
      <w:r>
        <w:rPr>
          <w:color w:val="000000" w:themeColor="text1"/>
        </w:rPr>
        <w:t xml:space="preserve"> Заявителем </w:t>
      </w:r>
      <w:r w:rsidRPr="007C06E6">
        <w:rPr>
          <w:color w:val="000000" w:themeColor="text1"/>
        </w:rPr>
        <w:t xml:space="preserve">на погашение </w:t>
      </w:r>
      <w:r w:rsidRPr="00E90D38">
        <w:rPr>
          <w:color w:val="000000" w:themeColor="text1"/>
        </w:rPr>
        <w:t>кредиторской</w:t>
      </w:r>
      <w:r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задолженности по </w:t>
      </w:r>
      <w:r w:rsidRPr="007C06E6">
        <w:rPr>
          <w:color w:val="000000" w:themeColor="text1"/>
          <w:shd w:val="clear" w:color="auto" w:fill="FFFFFF"/>
        </w:rPr>
        <w:t>денежным обязательствам, выплате выходных пособий и (или) оплате труда лиц, работающих или работавших по трудовым договорам и договорам гражданско-правового характера, обязательным платежам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shd w:val="clear" w:color="auto" w:fill="FFFFFF"/>
        </w:rPr>
        <w:t>в бюджеты всех уровней и во внебюджетные фонды</w:t>
      </w:r>
      <w:r w:rsidRPr="007C06E6">
        <w:rPr>
          <w:color w:val="000000" w:themeColor="text1"/>
          <w:shd w:val="clear" w:color="auto" w:fill="FFFFFF"/>
        </w:rPr>
        <w:t>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  <w:shd w:val="clear" w:color="auto" w:fill="FFFFFF"/>
        </w:rPr>
        <w:t xml:space="preserve">1.4. </w:t>
      </w:r>
      <w:r w:rsidRPr="005E13E2">
        <w:rPr>
          <w:color w:val="000000" w:themeColor="text1"/>
        </w:rPr>
        <w:t xml:space="preserve">Под </w:t>
      </w:r>
      <w:r>
        <w:rPr>
          <w:color w:val="000000" w:themeColor="text1"/>
        </w:rPr>
        <w:t xml:space="preserve">кредиторской </w:t>
      </w:r>
      <w:r w:rsidRPr="005E13E2">
        <w:rPr>
          <w:color w:val="000000" w:themeColor="text1"/>
        </w:rPr>
        <w:t xml:space="preserve">задолженностью понимается задолженность </w:t>
      </w:r>
      <w:r>
        <w:rPr>
          <w:color w:val="000000" w:themeColor="text1"/>
        </w:rPr>
        <w:t>Заявителя перед</w:t>
      </w:r>
      <w:r w:rsidRPr="007C06E6">
        <w:rPr>
          <w:color w:val="000000" w:themeColor="text1"/>
        </w:rPr>
        <w:t xml:space="preserve"> другим</w:t>
      </w:r>
      <w:r>
        <w:rPr>
          <w:color w:val="000000" w:themeColor="text1"/>
        </w:rPr>
        <w:t>и юридическими лицами</w:t>
      </w:r>
      <w:r w:rsidRPr="007C06E6">
        <w:rPr>
          <w:color w:val="000000" w:themeColor="text1"/>
        </w:rPr>
        <w:t>, индивидуальным</w:t>
      </w:r>
      <w:r>
        <w:rPr>
          <w:color w:val="000000" w:themeColor="text1"/>
        </w:rPr>
        <w:t>и</w:t>
      </w:r>
      <w:r w:rsidRPr="007C06E6">
        <w:rPr>
          <w:color w:val="000000" w:themeColor="text1"/>
        </w:rPr>
        <w:t xml:space="preserve"> предпринимателям</w:t>
      </w:r>
      <w:r>
        <w:rPr>
          <w:color w:val="000000" w:themeColor="text1"/>
        </w:rPr>
        <w:t>и</w:t>
      </w:r>
      <w:r w:rsidRPr="007C06E6">
        <w:rPr>
          <w:color w:val="000000" w:themeColor="text1"/>
        </w:rPr>
        <w:t>, физическим</w:t>
      </w:r>
      <w:r>
        <w:rPr>
          <w:color w:val="000000" w:themeColor="text1"/>
        </w:rPr>
        <w:t>и</w:t>
      </w:r>
      <w:r w:rsidRPr="007C06E6">
        <w:rPr>
          <w:color w:val="000000" w:themeColor="text1"/>
        </w:rPr>
        <w:t xml:space="preserve"> лицам</w:t>
      </w:r>
      <w:r>
        <w:rPr>
          <w:color w:val="000000" w:themeColor="text1"/>
        </w:rPr>
        <w:t>и</w:t>
      </w:r>
      <w:r w:rsidRPr="007C06E6">
        <w:rPr>
          <w:color w:val="000000" w:themeColor="text1"/>
        </w:rPr>
        <w:t xml:space="preserve">, в том числе </w:t>
      </w:r>
      <w:r>
        <w:rPr>
          <w:color w:val="000000" w:themeColor="text1"/>
        </w:rPr>
        <w:t>работниками Заявителя</w:t>
      </w:r>
      <w:r w:rsidRPr="007C06E6">
        <w:rPr>
          <w:color w:val="000000" w:themeColor="text1"/>
        </w:rPr>
        <w:t xml:space="preserve">, образовавшаяся при расчетах за приобретаемые материально-производственные </w:t>
      </w:r>
      <w:r>
        <w:rPr>
          <w:color w:val="000000" w:themeColor="text1"/>
        </w:rPr>
        <w:t>товары</w:t>
      </w:r>
      <w:r w:rsidRPr="007C06E6">
        <w:rPr>
          <w:color w:val="000000" w:themeColor="text1"/>
        </w:rPr>
        <w:t>, работы и услуги, по полученным займам, при расчетах с бюджет</w:t>
      </w:r>
      <w:r>
        <w:rPr>
          <w:color w:val="000000" w:themeColor="text1"/>
        </w:rPr>
        <w:t>а</w:t>
      </w:r>
      <w:r w:rsidRPr="007C06E6">
        <w:rPr>
          <w:color w:val="000000" w:themeColor="text1"/>
        </w:rPr>
        <w:t>м</w:t>
      </w:r>
      <w:r>
        <w:rPr>
          <w:color w:val="000000" w:themeColor="text1"/>
        </w:rPr>
        <w:t>и всех уровней и внебюджетными фондами</w:t>
      </w:r>
      <w:r w:rsidRPr="007C06E6">
        <w:rPr>
          <w:color w:val="000000" w:themeColor="text1"/>
        </w:rPr>
        <w:t xml:space="preserve">, а также при расчетах по оплате труда. </w:t>
      </w:r>
    </w:p>
    <w:p w:rsidR="00212C13" w:rsidRPr="00DE6E01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1.5. Субсидия предоставляется в </w:t>
      </w:r>
      <w:r>
        <w:rPr>
          <w:color w:val="000000" w:themeColor="text1"/>
        </w:rPr>
        <w:t>текущем финансовом</w:t>
      </w:r>
      <w:r w:rsidRPr="007C06E6">
        <w:rPr>
          <w:color w:val="000000" w:themeColor="text1"/>
        </w:rPr>
        <w:t xml:space="preserve"> году</w:t>
      </w:r>
      <w:r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на безвозмездной и безвозвратной основе в пределах </w:t>
      </w:r>
      <w:r>
        <w:rPr>
          <w:color w:val="000000" w:themeColor="text1"/>
        </w:rPr>
        <w:t>бюджетных ассигнований</w:t>
      </w:r>
      <w:r w:rsidRPr="007C06E6">
        <w:rPr>
          <w:color w:val="000000" w:themeColor="text1"/>
        </w:rPr>
        <w:t xml:space="preserve">, </w:t>
      </w:r>
      <w:r w:rsidRPr="007C06E6">
        <w:rPr>
          <w:color w:val="000000" w:themeColor="text1"/>
        </w:rPr>
        <w:lastRenderedPageBreak/>
        <w:t>ут</w:t>
      </w:r>
      <w:r>
        <w:rPr>
          <w:color w:val="000000" w:themeColor="text1"/>
        </w:rPr>
        <w:t>верждё</w:t>
      </w:r>
      <w:r w:rsidRPr="007C06E6">
        <w:rPr>
          <w:color w:val="000000" w:themeColor="text1"/>
        </w:rPr>
        <w:t>нных</w:t>
      </w:r>
      <w:r>
        <w:rPr>
          <w:color w:val="000000" w:themeColor="text1"/>
        </w:rPr>
        <w:t xml:space="preserve"> </w:t>
      </w:r>
      <w:r w:rsidRPr="002B699F">
        <w:rPr>
          <w:color w:val="000000" w:themeColor="text1"/>
        </w:rPr>
        <w:t xml:space="preserve">решением </w:t>
      </w:r>
      <w:r>
        <w:t>Дзержинского сельского</w:t>
      </w:r>
      <w:r w:rsidRPr="00DE6E01">
        <w:t xml:space="preserve"> Сов</w:t>
      </w:r>
      <w:r>
        <w:t xml:space="preserve">ета депутатов от 21.12.2023 №18-117р </w:t>
      </w:r>
      <w:r w:rsidRPr="00DE6E01">
        <w:t xml:space="preserve"> «</w:t>
      </w:r>
      <w:r>
        <w:t xml:space="preserve">О бюджете Дзержинского сельсовета на 2024 </w:t>
      </w:r>
      <w:r w:rsidRPr="00EC0544">
        <w:t>год и плановый период 2025-2026 годов</w:t>
      </w:r>
      <w:r w:rsidRPr="00DE6E01">
        <w:t xml:space="preserve">», </w:t>
      </w:r>
      <w:r w:rsidRPr="00DE6E01">
        <w:rPr>
          <w:color w:val="000000" w:themeColor="text1"/>
        </w:rPr>
        <w:t xml:space="preserve">(далее </w:t>
      </w:r>
      <w:proofErr w:type="gramStart"/>
      <w:r w:rsidRPr="00DE6E01">
        <w:rPr>
          <w:color w:val="000000" w:themeColor="text1"/>
        </w:rPr>
        <w:t>–р</w:t>
      </w:r>
      <w:proofErr w:type="gramEnd"/>
      <w:r w:rsidRPr="00DE6E01">
        <w:rPr>
          <w:color w:val="000000" w:themeColor="text1"/>
        </w:rPr>
        <w:t xml:space="preserve">ешение о </w:t>
      </w:r>
      <w:r>
        <w:rPr>
          <w:color w:val="000000" w:themeColor="text1"/>
        </w:rPr>
        <w:t>местн</w:t>
      </w:r>
      <w:r w:rsidRPr="00DE6E01">
        <w:rPr>
          <w:color w:val="000000" w:themeColor="text1"/>
        </w:rPr>
        <w:t>ом бюджете).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DE6E01">
        <w:rPr>
          <w:color w:val="000000" w:themeColor="text1"/>
        </w:rPr>
        <w:t xml:space="preserve">1.6. Главным распорядителем средств </w:t>
      </w:r>
      <w:r>
        <w:rPr>
          <w:color w:val="000000" w:themeColor="text1"/>
        </w:rPr>
        <w:t>местн</w:t>
      </w:r>
      <w:r w:rsidRPr="00DE6E01">
        <w:rPr>
          <w:color w:val="000000" w:themeColor="text1"/>
        </w:rPr>
        <w:t>ого бюджета</w:t>
      </w:r>
      <w:r w:rsidRPr="007C06E6">
        <w:rPr>
          <w:color w:val="000000" w:themeColor="text1"/>
        </w:rPr>
        <w:t>, до которого в соответствии с бюджетным законодательством Российской Федерации как получател</w:t>
      </w:r>
      <w:r>
        <w:rPr>
          <w:color w:val="000000" w:themeColor="text1"/>
        </w:rPr>
        <w:t>ю</w:t>
      </w:r>
      <w:r w:rsidRPr="007C06E6">
        <w:rPr>
          <w:color w:val="000000" w:themeColor="text1"/>
        </w:rPr>
        <w:t xml:space="preserve"> бюджетных средств доведены в установленном порядке лимиты бюджетных обязательств на предоставление субсидии </w:t>
      </w:r>
      <w:r>
        <w:rPr>
          <w:color w:val="000000" w:themeColor="text1"/>
        </w:rPr>
        <w:t>в</w:t>
      </w:r>
      <w:r w:rsidRPr="007C06E6">
        <w:rPr>
          <w:color w:val="000000" w:themeColor="text1"/>
        </w:rPr>
        <w:t xml:space="preserve"> текущ</w:t>
      </w:r>
      <w:r>
        <w:rPr>
          <w:color w:val="000000" w:themeColor="text1"/>
        </w:rPr>
        <w:t>ем</w:t>
      </w:r>
      <w:r w:rsidRPr="007C06E6">
        <w:rPr>
          <w:color w:val="000000" w:themeColor="text1"/>
        </w:rPr>
        <w:t xml:space="preserve"> финансов</w:t>
      </w:r>
      <w:r>
        <w:rPr>
          <w:color w:val="000000" w:themeColor="text1"/>
        </w:rPr>
        <w:t>ом</w:t>
      </w:r>
      <w:r w:rsidRPr="007C06E6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Pr="007C06E6">
        <w:rPr>
          <w:color w:val="000000" w:themeColor="text1"/>
        </w:rPr>
        <w:t xml:space="preserve">, является </w:t>
      </w:r>
      <w:r>
        <w:rPr>
          <w:color w:val="000000" w:themeColor="text1"/>
        </w:rPr>
        <w:t xml:space="preserve">администрация Дзержинского сельсовета Дзержинского района </w:t>
      </w:r>
      <w:r w:rsidRPr="007C06E6">
        <w:rPr>
          <w:color w:val="000000" w:themeColor="text1"/>
        </w:rPr>
        <w:t xml:space="preserve"> (далее – </w:t>
      </w:r>
      <w:r>
        <w:rPr>
          <w:color w:val="000000" w:themeColor="text1"/>
        </w:rPr>
        <w:t>администрация сельсовета</w:t>
      </w:r>
      <w:r w:rsidRPr="007C06E6">
        <w:rPr>
          <w:color w:val="000000" w:themeColor="text1"/>
        </w:rPr>
        <w:t>).</w:t>
      </w:r>
    </w:p>
    <w:p w:rsidR="00212C13" w:rsidRPr="007C06E6" w:rsidRDefault="00212C13" w:rsidP="00212C13">
      <w:pPr>
        <w:spacing w:before="100" w:beforeAutospacing="1" w:after="100" w:afterAutospacing="1"/>
        <w:jc w:val="center"/>
        <w:outlineLvl w:val="2"/>
        <w:rPr>
          <w:bCs/>
          <w:color w:val="000000" w:themeColor="text1"/>
        </w:rPr>
      </w:pPr>
      <w:r w:rsidRPr="007C06E6">
        <w:rPr>
          <w:bCs/>
          <w:color w:val="000000" w:themeColor="text1"/>
        </w:rPr>
        <w:t>2. Условия и порядок предоставления субсидии</w:t>
      </w:r>
    </w:p>
    <w:p w:rsidR="00212C13" w:rsidRPr="007C06E6" w:rsidRDefault="00212C13" w:rsidP="00212C13">
      <w:pPr>
        <w:ind w:firstLine="708"/>
        <w:jc w:val="both"/>
        <w:outlineLvl w:val="2"/>
        <w:rPr>
          <w:color w:val="000000" w:themeColor="text1"/>
        </w:rPr>
      </w:pPr>
      <w:r w:rsidRPr="007C06E6">
        <w:rPr>
          <w:color w:val="000000" w:themeColor="text1"/>
        </w:rPr>
        <w:t>2.1. Условиями предоставления субсидии являются:</w:t>
      </w:r>
    </w:p>
    <w:p w:rsidR="00212C13" w:rsidRDefault="00212C13" w:rsidP="00212C13">
      <w:pPr>
        <w:ind w:firstLine="708"/>
        <w:jc w:val="both"/>
        <w:outlineLvl w:val="2"/>
        <w:rPr>
          <w:color w:val="000000" w:themeColor="text1"/>
        </w:rPr>
      </w:pPr>
      <w:r w:rsidRPr="007C06E6">
        <w:rPr>
          <w:color w:val="000000" w:themeColor="text1"/>
        </w:rPr>
        <w:t xml:space="preserve">- наличие у </w:t>
      </w:r>
      <w:r>
        <w:rPr>
          <w:color w:val="000000" w:themeColor="text1"/>
        </w:rPr>
        <w:t xml:space="preserve">Заявителя </w:t>
      </w:r>
      <w:r w:rsidRPr="006D4107">
        <w:t>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платежам и денежным обязательствам, предусмотренным промежуточным ликвидационным балансом, и отсутствие денежных средств и имущества на погашение кредиторской задолженности</w:t>
      </w:r>
      <w:r w:rsidRPr="007C06E6">
        <w:rPr>
          <w:color w:val="000000" w:themeColor="text1"/>
        </w:rPr>
        <w:t>;</w:t>
      </w:r>
    </w:p>
    <w:p w:rsidR="00212C13" w:rsidRPr="007C06E6" w:rsidRDefault="00212C13" w:rsidP="00212C13">
      <w:pPr>
        <w:ind w:firstLine="708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D4107">
        <w:t xml:space="preserve">нахождение </w:t>
      </w:r>
      <w:r>
        <w:rPr>
          <w:color w:val="000000" w:themeColor="text1"/>
        </w:rPr>
        <w:t xml:space="preserve">Заявителя </w:t>
      </w:r>
      <w:r w:rsidRPr="006D4107">
        <w:t>в стадии ликвидации</w:t>
      </w:r>
      <w:r>
        <w:t>;</w:t>
      </w:r>
    </w:p>
    <w:p w:rsidR="00212C13" w:rsidRPr="00212C13" w:rsidRDefault="00212C13" w:rsidP="00212C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 xml:space="preserve">- </w:t>
      </w:r>
      <w:r w:rsidRPr="00212C13">
        <w:rPr>
          <w:rFonts w:ascii="Times New Roman" w:hAnsi="Times New Roman" w:cs="Times New Roman"/>
          <w:color w:val="000000" w:themeColor="text1"/>
          <w:sz w:val="28"/>
          <w:szCs w:val="28"/>
        </w:rPr>
        <w:t>запрет приобретения Заявител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Pr="00212C1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субсидии иностранной валюты.</w:t>
      </w:r>
    </w:p>
    <w:p w:rsidR="00212C13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2.</w:t>
      </w:r>
      <w:r>
        <w:rPr>
          <w:color w:val="000000" w:themeColor="text1"/>
        </w:rPr>
        <w:t>2</w:t>
      </w:r>
      <w:r w:rsidRPr="007C06E6">
        <w:rPr>
          <w:color w:val="000000" w:themeColor="text1"/>
        </w:rPr>
        <w:t>.</w:t>
      </w:r>
      <w:r>
        <w:rPr>
          <w:color w:val="000000" w:themeColor="text1"/>
        </w:rPr>
        <w:t xml:space="preserve"> Заявитель </w:t>
      </w:r>
      <w:r w:rsidRPr="007C06E6">
        <w:rPr>
          <w:color w:val="000000" w:themeColor="text1"/>
        </w:rPr>
        <w:t>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Pr="007C06E6">
        <w:rPr>
          <w:color w:val="000000" w:themeColor="text1"/>
        </w:rPr>
        <w:t>не должен являться иностранным юридическим лицом, а также российским юридическим лицом, в уставном (складочном) капитале котор</w:t>
      </w:r>
      <w:r>
        <w:rPr>
          <w:color w:val="000000" w:themeColor="text1"/>
        </w:rPr>
        <w:t>ых</w:t>
      </w:r>
      <w:r w:rsidRPr="007C06E6">
        <w:rPr>
          <w:color w:val="000000" w:themeColor="text1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C06E6">
        <w:rPr>
          <w:color w:val="000000" w:themeColor="text1"/>
        </w:rPr>
        <w:t>офшорные</w:t>
      </w:r>
      <w:proofErr w:type="spellEnd"/>
      <w:r w:rsidRPr="007C06E6">
        <w:rPr>
          <w:color w:val="000000" w:themeColor="text1"/>
        </w:rPr>
        <w:t xml:space="preserve"> зоны) в отношении</w:t>
      </w:r>
      <w:proofErr w:type="gramEnd"/>
      <w:r w:rsidRPr="007C06E6">
        <w:rPr>
          <w:color w:val="000000" w:themeColor="text1"/>
        </w:rPr>
        <w:t xml:space="preserve"> таких юридических лиц, в совокупности превышает 50 процентов;</w:t>
      </w:r>
    </w:p>
    <w:p w:rsidR="00212C13" w:rsidRPr="00EB1E39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- не должен</w:t>
      </w:r>
      <w:r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получать средства из </w:t>
      </w:r>
      <w:r>
        <w:rPr>
          <w:color w:val="000000" w:themeColor="text1"/>
        </w:rPr>
        <w:t>местного бюджета на основании иных правовых актов или</w:t>
      </w:r>
      <w:r w:rsidRPr="007C06E6">
        <w:rPr>
          <w:color w:val="000000" w:themeColor="text1"/>
        </w:rPr>
        <w:t xml:space="preserve"> муниципальны</w:t>
      </w:r>
      <w:r>
        <w:rPr>
          <w:color w:val="000000" w:themeColor="text1"/>
        </w:rPr>
        <w:t>х</w:t>
      </w:r>
      <w:r w:rsidRPr="007C06E6">
        <w:rPr>
          <w:color w:val="000000" w:themeColor="text1"/>
        </w:rPr>
        <w:t xml:space="preserve"> правовы</w:t>
      </w:r>
      <w:r>
        <w:rPr>
          <w:color w:val="000000" w:themeColor="text1"/>
        </w:rPr>
        <w:t>х</w:t>
      </w:r>
      <w:r w:rsidRPr="007C06E6">
        <w:rPr>
          <w:color w:val="000000" w:themeColor="text1"/>
        </w:rPr>
        <w:t xml:space="preserve"> акт</w:t>
      </w:r>
      <w:r>
        <w:rPr>
          <w:color w:val="000000" w:themeColor="text1"/>
        </w:rPr>
        <w:t>ов администрации сельсовета</w:t>
      </w:r>
      <w:r w:rsidRPr="00EB1E39">
        <w:rPr>
          <w:color w:val="000000" w:themeColor="text1"/>
        </w:rPr>
        <w:t xml:space="preserve"> на цель, указанную в пункте 1.2 Порядка.</w:t>
      </w:r>
    </w:p>
    <w:p w:rsidR="00212C13" w:rsidRPr="00EB1E39" w:rsidRDefault="00212C13" w:rsidP="00212C13">
      <w:pPr>
        <w:pStyle w:val="1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EB1E39">
        <w:rPr>
          <w:color w:val="000000" w:themeColor="text1"/>
          <w:sz w:val="28"/>
          <w:szCs w:val="28"/>
          <w:lang w:eastAsia="ru-RU"/>
        </w:rPr>
        <w:t xml:space="preserve">2.3. </w:t>
      </w:r>
      <w:r w:rsidRPr="00EB1E39">
        <w:rPr>
          <w:sz w:val="28"/>
          <w:szCs w:val="28"/>
        </w:rPr>
        <w:t xml:space="preserve">Для получения субсидии </w:t>
      </w:r>
      <w:r w:rsidRPr="001D72BC">
        <w:rPr>
          <w:color w:val="000000" w:themeColor="text1"/>
          <w:sz w:val="28"/>
          <w:szCs w:val="28"/>
          <w:lang w:eastAsia="ru-RU"/>
        </w:rPr>
        <w:t>Заявитель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EB1E39">
        <w:rPr>
          <w:color w:val="000000" w:themeColor="text1"/>
          <w:sz w:val="28"/>
          <w:szCs w:val="28"/>
          <w:lang w:eastAsia="ru-RU"/>
        </w:rPr>
        <w:t>подает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EB1E39">
        <w:rPr>
          <w:color w:val="000000" w:themeColor="text1"/>
          <w:sz w:val="28"/>
          <w:szCs w:val="28"/>
          <w:lang w:eastAsia="ru-RU"/>
        </w:rPr>
        <w:t xml:space="preserve">в </w:t>
      </w:r>
      <w:r>
        <w:rPr>
          <w:color w:val="000000" w:themeColor="text1"/>
          <w:sz w:val="28"/>
          <w:szCs w:val="28"/>
          <w:lang w:eastAsia="ru-RU"/>
        </w:rPr>
        <w:t xml:space="preserve">администрацию сельсовета </w:t>
      </w:r>
      <w:r w:rsidRPr="00EB1E39">
        <w:rPr>
          <w:sz w:val="28"/>
          <w:szCs w:val="28"/>
        </w:rPr>
        <w:t>следующие документы: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3430D6">
        <w:rPr>
          <w:color w:val="000000" w:themeColor="text1"/>
        </w:rPr>
        <w:t xml:space="preserve"> </w:t>
      </w:r>
      <w:r w:rsidRPr="00EB1E39">
        <w:rPr>
          <w:color w:val="000000" w:themeColor="text1"/>
        </w:rPr>
        <w:t xml:space="preserve">заявление о предоставлении субсидии </w:t>
      </w:r>
      <w:r w:rsidRPr="00EB1E39">
        <w:t>в целях финансового обеспечения затрат на проведение мероприятий по погашению кредиторской задолженности для завершения процедуры</w:t>
      </w:r>
      <w:r w:rsidRPr="009459A4">
        <w:t xml:space="preserve"> ликвидации</w:t>
      </w:r>
      <w:r>
        <w:t xml:space="preserve"> </w:t>
      </w:r>
      <w:r w:rsidRPr="007C06E6">
        <w:rPr>
          <w:color w:val="000000" w:themeColor="text1"/>
        </w:rPr>
        <w:t>(далее – заявление).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Примерная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форма заявления приведена в приложении №1 к Порядку.</w:t>
      </w:r>
    </w:p>
    <w:p w:rsidR="00212C13" w:rsidRDefault="00212C13" w:rsidP="00212C1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Pr="007C06E6">
        <w:rPr>
          <w:color w:val="000000" w:themeColor="text1"/>
        </w:rPr>
        <w:t xml:space="preserve"> гарантийное письмо, подтверждающее соответствие предприятия требованиям, установленным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в пункте 2.</w:t>
      </w:r>
      <w:r>
        <w:rPr>
          <w:color w:val="000000" w:themeColor="text1"/>
        </w:rPr>
        <w:t>2</w:t>
      </w:r>
      <w:r w:rsidR="003430D6">
        <w:rPr>
          <w:color w:val="000000" w:themeColor="text1"/>
        </w:rPr>
        <w:t xml:space="preserve">. </w:t>
      </w:r>
      <w:r w:rsidRPr="007C06E6">
        <w:rPr>
          <w:color w:val="000000" w:themeColor="text1"/>
        </w:rPr>
        <w:t>Порядка</w:t>
      </w:r>
      <w:r>
        <w:rPr>
          <w:color w:val="000000" w:themeColor="text1"/>
        </w:rPr>
        <w:t xml:space="preserve"> (</w:t>
      </w:r>
      <w:r>
        <w:t xml:space="preserve">копию устава, </w:t>
      </w:r>
      <w:r w:rsidRPr="006D4107">
        <w:t>копию свидетельства о постановке на учет в налоговом органе</w:t>
      </w:r>
      <w:r>
        <w:rPr>
          <w:color w:val="000000" w:themeColor="text1"/>
        </w:rPr>
        <w:t>)</w:t>
      </w:r>
      <w:r w:rsidRPr="007C06E6">
        <w:rPr>
          <w:color w:val="000000" w:themeColor="text1"/>
        </w:rPr>
        <w:t>;</w:t>
      </w:r>
    </w:p>
    <w:p w:rsidR="00212C13" w:rsidRDefault="00212C13" w:rsidP="00212C1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Pr="007C06E6">
        <w:rPr>
          <w:color w:val="000000" w:themeColor="text1"/>
        </w:rPr>
        <w:t xml:space="preserve">) копию выписки из Единого государственного реестра юридических лиц, </w:t>
      </w:r>
      <w:r w:rsidRPr="006D4107">
        <w:t>с отметкой о нахождении в процессе ликвидации</w:t>
      </w:r>
      <w:r w:rsidRPr="007C06E6">
        <w:rPr>
          <w:color w:val="000000" w:themeColor="text1"/>
        </w:rPr>
        <w:t>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3)</w:t>
      </w:r>
      <w:r w:rsidR="003430D6">
        <w:rPr>
          <w:color w:val="000000" w:themeColor="text1"/>
        </w:rPr>
        <w:t xml:space="preserve"> </w:t>
      </w:r>
      <w:r w:rsidRPr="006D4107">
        <w:t>промежуточный ликвидационный баланс</w:t>
      </w:r>
      <w:r w:rsidRPr="007C06E6">
        <w:rPr>
          <w:color w:val="000000" w:themeColor="text1"/>
        </w:rPr>
        <w:t>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4) </w:t>
      </w:r>
      <w:r w:rsidRPr="006D4107">
        <w:t xml:space="preserve">документы, подтверждающие отсутствие денежных средств и имущества у </w:t>
      </w:r>
      <w:r>
        <w:rPr>
          <w:color w:val="000000" w:themeColor="text1"/>
        </w:rPr>
        <w:t xml:space="preserve">Заявителя </w:t>
      </w:r>
      <w:r w:rsidRPr="006D4107">
        <w:t>на погашение кредиторской задолженности</w:t>
      </w:r>
      <w:r w:rsidRPr="007C06E6">
        <w:rPr>
          <w:color w:val="000000" w:themeColor="text1"/>
        </w:rPr>
        <w:t>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5) реестр </w:t>
      </w:r>
      <w:r w:rsidRPr="006D4107">
        <w:t xml:space="preserve">требований кредиторов </w:t>
      </w:r>
      <w:r w:rsidRPr="007C06E6">
        <w:rPr>
          <w:color w:val="000000" w:themeColor="text1"/>
        </w:rPr>
        <w:t>с расшифровкой по структуре кредиторской задолженности: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- по денежным обязательствам с указанием наименования кредитора, периода возникновения задолженности;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- по оплате труда с указанием фамилии</w:t>
      </w:r>
      <w:r>
        <w:rPr>
          <w:color w:val="000000" w:themeColor="text1"/>
        </w:rPr>
        <w:t xml:space="preserve">, имени и отчества работника </w:t>
      </w:r>
      <w:r w:rsidRPr="001D72BC">
        <w:rPr>
          <w:color w:val="000000" w:themeColor="text1"/>
        </w:rPr>
        <w:t>Заявитель</w:t>
      </w:r>
      <w:r w:rsidRPr="007C06E6">
        <w:rPr>
          <w:color w:val="000000" w:themeColor="text1"/>
        </w:rPr>
        <w:t>, периода возникновения задолженности и суммы;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- по обязательным платежам с указанием наименования платежа, периода возникновения задолженности и суммы, с выделением просроченной свыше трех месяцев </w:t>
      </w:r>
      <w:r>
        <w:rPr>
          <w:color w:val="000000" w:themeColor="text1"/>
        </w:rPr>
        <w:t>задолженности;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6) справку об исполнении обязанности по уплате налогов, сборов, страховых взносов, пеней, штрафов, процентов, выданную территориальным налоговым органом на дату не ранее 10 рабочих дней до даты подачи заявления;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7) справку о состоянии расчетов по страховым взносам, пеням и штрафам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на обязательное социальное страхование от несчастных случаев на производстве и профессиональных заболеваний, выданную </w:t>
      </w:r>
      <w:r>
        <w:rPr>
          <w:color w:val="000000" w:themeColor="text1"/>
        </w:rPr>
        <w:t>Социальным ф</w:t>
      </w:r>
      <w:r w:rsidRPr="007C06E6">
        <w:rPr>
          <w:color w:val="000000" w:themeColor="text1"/>
        </w:rPr>
        <w:t>ондом Росси</w:t>
      </w:r>
      <w:r>
        <w:rPr>
          <w:color w:val="000000" w:themeColor="text1"/>
        </w:rPr>
        <w:t>и</w:t>
      </w:r>
      <w:r w:rsidRPr="007C06E6">
        <w:rPr>
          <w:color w:val="000000" w:themeColor="text1"/>
        </w:rPr>
        <w:t xml:space="preserve"> на дату не ранее 10 рабочих дней до даты подачи заявления;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8) </w:t>
      </w:r>
      <w:r>
        <w:rPr>
          <w:color w:val="000000" w:themeColor="text1"/>
        </w:rPr>
        <w:t>первичные учетные документы, подтверждающие</w:t>
      </w:r>
      <w:r w:rsidR="003430D6">
        <w:rPr>
          <w:color w:val="000000" w:themeColor="text1"/>
        </w:rPr>
        <w:t xml:space="preserve"> </w:t>
      </w:r>
      <w:r>
        <w:rPr>
          <w:color w:val="000000" w:themeColor="text1"/>
        </w:rPr>
        <w:t>кредиторскую задолженность (договоры, контракты, акты сверки, товарные накладные, претензии об уплате задолженности и иные документы, подтверждающие кредиторскую задолженность)</w:t>
      </w:r>
      <w:r w:rsidRPr="007C06E6">
        <w:rPr>
          <w:color w:val="000000" w:themeColor="text1"/>
        </w:rPr>
        <w:t>;</w:t>
      </w:r>
    </w:p>
    <w:p w:rsidR="00212C13" w:rsidRDefault="00212C13" w:rsidP="00212C1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7C06E6">
        <w:rPr>
          <w:color w:val="000000" w:themeColor="text1"/>
        </w:rPr>
        <w:t>) копии предъявленных к исполнению исполнительных документов;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10) справку о наличии/отсутствии исполнительных производств, выданную не позднее 30 календарных дней до даты подачи заявления. </w:t>
      </w:r>
    </w:p>
    <w:p w:rsidR="00212C13" w:rsidRPr="006D4107" w:rsidRDefault="00212C13" w:rsidP="00212C13">
      <w:pPr>
        <w:pStyle w:val="1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7C06E6">
        <w:rPr>
          <w:color w:val="000000" w:themeColor="text1"/>
          <w:sz w:val="28"/>
          <w:szCs w:val="28"/>
          <w:lang w:eastAsia="ru-RU"/>
        </w:rPr>
        <w:t>2.</w:t>
      </w:r>
      <w:r>
        <w:rPr>
          <w:color w:val="000000" w:themeColor="text1"/>
          <w:sz w:val="28"/>
          <w:szCs w:val="28"/>
          <w:lang w:eastAsia="ru-RU"/>
        </w:rPr>
        <w:t>4</w:t>
      </w:r>
      <w:r w:rsidRPr="007C06E6">
        <w:rPr>
          <w:color w:val="000000" w:themeColor="text1"/>
          <w:sz w:val="28"/>
          <w:szCs w:val="28"/>
          <w:lang w:eastAsia="ru-RU"/>
        </w:rPr>
        <w:t xml:space="preserve">. </w:t>
      </w:r>
      <w:r w:rsidRPr="006D4107">
        <w:rPr>
          <w:sz w:val="28"/>
          <w:szCs w:val="28"/>
        </w:rPr>
        <w:t>Копии представляемых заявителем документов должны быть прошнурованы, пронумерованы, опечатаны с указанием количества листов, подписаны председателем ликвидационной комиссии и заверены печатью заявителя (при наличии</w:t>
      </w:r>
      <w:r>
        <w:rPr>
          <w:sz w:val="28"/>
          <w:szCs w:val="28"/>
        </w:rPr>
        <w:t>)</w:t>
      </w:r>
      <w:r w:rsidRPr="006D4107">
        <w:rPr>
          <w:sz w:val="28"/>
          <w:szCs w:val="28"/>
        </w:rPr>
        <w:t>.</w:t>
      </w:r>
    </w:p>
    <w:p w:rsidR="00212C13" w:rsidRPr="006D4107" w:rsidRDefault="00212C13" w:rsidP="00212C13">
      <w:pPr>
        <w:pStyle w:val="1"/>
        <w:ind w:firstLine="780"/>
        <w:jc w:val="both"/>
        <w:rPr>
          <w:sz w:val="28"/>
          <w:szCs w:val="28"/>
        </w:rPr>
      </w:pPr>
      <w:r w:rsidRPr="006D4107">
        <w:rPr>
          <w:sz w:val="28"/>
          <w:szCs w:val="28"/>
        </w:rPr>
        <w:t>Ответственность за достоверность сведений, содержащихся в представленных документах, несет председатель ликвидационной комиссии в соответствии с действующим законодательством Российской Федерации.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2.</w:t>
      </w:r>
      <w:r>
        <w:rPr>
          <w:color w:val="000000" w:themeColor="text1"/>
        </w:rPr>
        <w:t>5</w:t>
      </w:r>
      <w:r w:rsidRPr="007C06E6">
        <w:rPr>
          <w:color w:val="000000" w:themeColor="text1"/>
        </w:rPr>
        <w:t xml:space="preserve">. </w:t>
      </w:r>
      <w:r w:rsidR="003430D6">
        <w:rPr>
          <w:color w:val="000000" w:themeColor="text1"/>
        </w:rPr>
        <w:t>Администрация сельсовета,</w:t>
      </w:r>
      <w:r w:rsidRPr="003430D6">
        <w:rPr>
          <w:color w:val="000000" w:themeColor="text1"/>
        </w:rPr>
        <w:t xml:space="preserve"> в лице </w:t>
      </w:r>
      <w:r w:rsidR="003430D6">
        <w:rPr>
          <w:color w:val="000000" w:themeColor="text1"/>
        </w:rPr>
        <w:t xml:space="preserve">главного бухгалтера, </w:t>
      </w:r>
      <w:r w:rsidRPr="007C06E6">
        <w:rPr>
          <w:color w:val="000000" w:themeColor="text1"/>
        </w:rPr>
        <w:t xml:space="preserve">в течение 10 рабочих дней со дня </w:t>
      </w:r>
      <w:r>
        <w:rPr>
          <w:color w:val="000000" w:themeColor="text1"/>
        </w:rPr>
        <w:t>регистрации</w:t>
      </w:r>
      <w:r w:rsidRPr="007C06E6">
        <w:rPr>
          <w:color w:val="000000" w:themeColor="text1"/>
        </w:rPr>
        <w:t xml:space="preserve"> заявления и документов, указанных в пункте 2.</w:t>
      </w:r>
      <w:r>
        <w:rPr>
          <w:color w:val="000000" w:themeColor="text1"/>
        </w:rPr>
        <w:t>3</w:t>
      </w:r>
      <w:r w:rsidR="003430D6">
        <w:rPr>
          <w:color w:val="000000" w:themeColor="text1"/>
        </w:rPr>
        <w:t xml:space="preserve">. </w:t>
      </w:r>
      <w:r w:rsidRPr="007C06E6">
        <w:rPr>
          <w:color w:val="000000" w:themeColor="text1"/>
        </w:rPr>
        <w:t>Порядка, осуществляет проверку представленных документов на предмет соответствия требованиям, установленным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в пунктах 1.2, 2.</w:t>
      </w:r>
      <w:r>
        <w:rPr>
          <w:color w:val="000000" w:themeColor="text1"/>
        </w:rPr>
        <w:t>2</w:t>
      </w:r>
      <w:r w:rsidRPr="007C06E6">
        <w:rPr>
          <w:color w:val="000000" w:themeColor="text1"/>
        </w:rPr>
        <w:t>, 2.</w:t>
      </w:r>
      <w:r>
        <w:rPr>
          <w:color w:val="000000" w:themeColor="text1"/>
        </w:rPr>
        <w:t>4</w:t>
      </w:r>
      <w:r w:rsidRPr="007C06E6">
        <w:rPr>
          <w:color w:val="000000" w:themeColor="text1"/>
        </w:rPr>
        <w:t xml:space="preserve"> Порядка, по итогам которой подготавливает </w:t>
      </w:r>
      <w:r>
        <w:rPr>
          <w:color w:val="000000" w:themeColor="text1"/>
        </w:rPr>
        <w:t xml:space="preserve">проект </w:t>
      </w:r>
      <w:r w:rsidRPr="007C06E6">
        <w:rPr>
          <w:color w:val="000000" w:themeColor="text1"/>
        </w:rPr>
        <w:t>распоряжени</w:t>
      </w:r>
      <w:r>
        <w:rPr>
          <w:color w:val="000000" w:themeColor="text1"/>
        </w:rPr>
        <w:t>я</w:t>
      </w:r>
      <w:r w:rsidR="003430D6">
        <w:rPr>
          <w:color w:val="000000" w:themeColor="text1"/>
        </w:rPr>
        <w:t xml:space="preserve"> </w:t>
      </w:r>
      <w:r>
        <w:rPr>
          <w:color w:val="000000" w:themeColor="text1"/>
        </w:rPr>
        <w:t>ад</w:t>
      </w:r>
      <w:r w:rsidR="003430D6">
        <w:rPr>
          <w:color w:val="000000" w:themeColor="text1"/>
        </w:rPr>
        <w:t xml:space="preserve">министрации сельсовета </w:t>
      </w:r>
      <w:r w:rsidRPr="007C06E6">
        <w:rPr>
          <w:color w:val="000000" w:themeColor="text1"/>
        </w:rPr>
        <w:t xml:space="preserve">о предоставлении субсидии (далее – распоряжение о предоставлении субсидии) или </w:t>
      </w:r>
      <w:r>
        <w:rPr>
          <w:color w:val="000000" w:themeColor="text1"/>
        </w:rPr>
        <w:t xml:space="preserve">проект </w:t>
      </w:r>
      <w:r w:rsidRPr="007C06E6">
        <w:rPr>
          <w:color w:val="000000" w:themeColor="text1"/>
        </w:rPr>
        <w:t>распоряжени</w:t>
      </w:r>
      <w:r>
        <w:rPr>
          <w:color w:val="000000" w:themeColor="text1"/>
        </w:rPr>
        <w:t>я</w:t>
      </w:r>
      <w:r w:rsidR="003430D6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3430D6">
        <w:rPr>
          <w:color w:val="000000" w:themeColor="text1"/>
        </w:rPr>
        <w:t xml:space="preserve">дминистрации сельсовета </w:t>
      </w:r>
      <w:r w:rsidRPr="007C06E6">
        <w:rPr>
          <w:color w:val="000000" w:themeColor="text1"/>
        </w:rPr>
        <w:t xml:space="preserve">об отказе 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в предоставлении субсидии (далее – распоряжение об отказе в предоставлении субсидии). В распоряжении об отказе в предоставлении субсидии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должны быть указаны основания для отказа в предоставлении субсидии</w:t>
      </w:r>
      <w:r>
        <w:rPr>
          <w:color w:val="000000" w:themeColor="text1"/>
        </w:rPr>
        <w:t>, указанные в пункте 2.7 Порядка</w:t>
      </w:r>
      <w:r w:rsidRPr="007C06E6">
        <w:rPr>
          <w:color w:val="000000" w:themeColor="text1"/>
        </w:rPr>
        <w:t xml:space="preserve">. </w:t>
      </w:r>
      <w:r w:rsidRPr="007C06E6">
        <w:rPr>
          <w:color w:val="000000" w:themeColor="text1"/>
        </w:rPr>
        <w:lastRenderedPageBreak/>
        <w:t xml:space="preserve">Распоряжение о предоставлении субсидии или об отказе </w:t>
      </w:r>
      <w:r>
        <w:rPr>
          <w:color w:val="000000" w:themeColor="text1"/>
        </w:rPr>
        <w:br/>
      </w:r>
      <w:r w:rsidRPr="007C06E6">
        <w:rPr>
          <w:color w:val="000000" w:themeColor="text1"/>
        </w:rPr>
        <w:t>в предоставлении субсидии направляется</w:t>
      </w:r>
      <w:r w:rsidR="003430D6">
        <w:rPr>
          <w:color w:val="000000" w:themeColor="text1"/>
        </w:rPr>
        <w:t xml:space="preserve"> нарочно </w:t>
      </w:r>
      <w:r>
        <w:rPr>
          <w:color w:val="000000" w:themeColor="text1"/>
        </w:rPr>
        <w:t>Заявителю</w:t>
      </w:r>
      <w:r w:rsidRPr="007C06E6">
        <w:rPr>
          <w:color w:val="000000" w:themeColor="text1"/>
        </w:rPr>
        <w:t xml:space="preserve"> течение 3 рабочих дней со дня его подписания.</w:t>
      </w:r>
    </w:p>
    <w:p w:rsidR="00212C13" w:rsidRPr="007C06E6" w:rsidRDefault="00212C13" w:rsidP="00212C1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C06E6">
        <w:rPr>
          <w:color w:val="000000" w:themeColor="text1"/>
        </w:rPr>
        <w:t>2.</w:t>
      </w:r>
      <w:r>
        <w:rPr>
          <w:color w:val="000000" w:themeColor="text1"/>
        </w:rPr>
        <w:t>6</w:t>
      </w:r>
      <w:r w:rsidRPr="007C06E6">
        <w:rPr>
          <w:color w:val="000000" w:themeColor="text1"/>
        </w:rPr>
        <w:t xml:space="preserve">. Расчет размера субсидии производится исходя из объема средств, необходимых для погашения </w:t>
      </w:r>
      <w:r>
        <w:rPr>
          <w:color w:val="000000" w:themeColor="text1"/>
        </w:rPr>
        <w:t xml:space="preserve">кредиторской </w:t>
      </w:r>
      <w:r w:rsidRPr="007C06E6">
        <w:rPr>
          <w:color w:val="000000" w:themeColor="text1"/>
        </w:rPr>
        <w:t xml:space="preserve">задолженности, документально подтвержденной на </w:t>
      </w:r>
      <w:r>
        <w:rPr>
          <w:color w:val="000000" w:themeColor="text1"/>
        </w:rPr>
        <w:t>дату</w:t>
      </w:r>
      <w:r w:rsidR="003430D6">
        <w:rPr>
          <w:color w:val="000000" w:themeColor="text1"/>
        </w:rPr>
        <w:t xml:space="preserve"> </w:t>
      </w:r>
      <w:r>
        <w:rPr>
          <w:color w:val="000000" w:themeColor="text1"/>
        </w:rPr>
        <w:t>регистрации заявления</w:t>
      </w:r>
      <w:r w:rsidRPr="007C06E6">
        <w:rPr>
          <w:color w:val="000000" w:themeColor="text1"/>
        </w:rPr>
        <w:t>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2.</w:t>
      </w:r>
      <w:r>
        <w:rPr>
          <w:color w:val="000000" w:themeColor="text1"/>
        </w:rPr>
        <w:t>7</w:t>
      </w:r>
      <w:r w:rsidRPr="007C06E6">
        <w:rPr>
          <w:color w:val="000000" w:themeColor="text1"/>
        </w:rPr>
        <w:t>. Основаниями для отказа в предоставлении субсидии являются: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- несоблюдение </w:t>
      </w:r>
      <w:r>
        <w:rPr>
          <w:color w:val="000000" w:themeColor="text1"/>
        </w:rPr>
        <w:t>Заявителем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условий, указанных в пункте 2.1 Порядка; 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- несоответствие </w:t>
      </w:r>
      <w:r>
        <w:rPr>
          <w:color w:val="000000" w:themeColor="text1"/>
        </w:rPr>
        <w:t xml:space="preserve">Заявителя </w:t>
      </w:r>
      <w:r w:rsidRPr="007C06E6">
        <w:rPr>
          <w:color w:val="000000" w:themeColor="text1"/>
        </w:rPr>
        <w:t>требованиям, установленным в пункте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2.</w:t>
      </w:r>
      <w:r>
        <w:rPr>
          <w:color w:val="000000" w:themeColor="text1"/>
        </w:rPr>
        <w:t>2</w:t>
      </w:r>
      <w:r w:rsidR="003430D6">
        <w:rPr>
          <w:color w:val="000000" w:themeColor="text1"/>
        </w:rPr>
        <w:t xml:space="preserve">. </w:t>
      </w:r>
      <w:r w:rsidRPr="007C06E6">
        <w:rPr>
          <w:color w:val="000000" w:themeColor="text1"/>
        </w:rPr>
        <w:t>Порядка;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- несоответствие представленных </w:t>
      </w:r>
      <w:r>
        <w:rPr>
          <w:color w:val="000000" w:themeColor="text1"/>
        </w:rPr>
        <w:t>Заявителем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документов требованиям, установленным в пунктах 2.</w:t>
      </w:r>
      <w:r>
        <w:rPr>
          <w:color w:val="000000" w:themeColor="text1"/>
        </w:rPr>
        <w:t>3</w:t>
      </w:r>
      <w:r w:rsidRPr="007C06E6">
        <w:rPr>
          <w:color w:val="000000" w:themeColor="text1"/>
        </w:rPr>
        <w:t>, 2.</w:t>
      </w:r>
      <w:r>
        <w:rPr>
          <w:color w:val="000000" w:themeColor="text1"/>
        </w:rPr>
        <w:t>4</w:t>
      </w:r>
      <w:r w:rsidR="003430D6">
        <w:rPr>
          <w:color w:val="000000" w:themeColor="text1"/>
        </w:rPr>
        <w:t xml:space="preserve">. </w:t>
      </w:r>
      <w:r w:rsidRPr="007C06E6">
        <w:rPr>
          <w:color w:val="000000" w:themeColor="text1"/>
        </w:rPr>
        <w:t>Порядка, или непредставление (представление не в полном объеме)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указанных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документов;</w:t>
      </w:r>
    </w:p>
    <w:p w:rsidR="00212C13" w:rsidRPr="007C06E6" w:rsidRDefault="00212C13" w:rsidP="00212C13">
      <w:pPr>
        <w:ind w:firstLine="708"/>
        <w:rPr>
          <w:color w:val="000000" w:themeColor="text1"/>
        </w:rPr>
      </w:pPr>
      <w:r w:rsidRPr="007C06E6">
        <w:rPr>
          <w:color w:val="000000" w:themeColor="text1"/>
        </w:rPr>
        <w:t xml:space="preserve">- недостоверность представленной </w:t>
      </w:r>
      <w:r>
        <w:rPr>
          <w:color w:val="000000" w:themeColor="text1"/>
        </w:rPr>
        <w:t>Заявителем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информации.</w:t>
      </w:r>
    </w:p>
    <w:p w:rsidR="00212C13" w:rsidRPr="0052362A" w:rsidRDefault="00212C13" w:rsidP="00212C13">
      <w:pPr>
        <w:ind w:firstLine="708"/>
        <w:jc w:val="both"/>
        <w:rPr>
          <w:color w:val="000000" w:themeColor="text1"/>
        </w:rPr>
      </w:pPr>
      <w:r w:rsidRPr="0052362A">
        <w:rPr>
          <w:color w:val="000000" w:themeColor="text1"/>
        </w:rPr>
        <w:t>2.</w:t>
      </w:r>
      <w:r>
        <w:rPr>
          <w:color w:val="000000" w:themeColor="text1"/>
        </w:rPr>
        <w:t>8</w:t>
      </w:r>
      <w:r w:rsidRPr="0052362A">
        <w:rPr>
          <w:color w:val="000000" w:themeColor="text1"/>
        </w:rPr>
        <w:t>.</w:t>
      </w:r>
      <w:r>
        <w:rPr>
          <w:color w:val="000000" w:themeColor="text1"/>
        </w:rPr>
        <w:t>Заявитель</w:t>
      </w:r>
      <w:r w:rsidR="003430D6">
        <w:rPr>
          <w:color w:val="000000" w:themeColor="text1"/>
        </w:rPr>
        <w:t xml:space="preserve"> </w:t>
      </w:r>
      <w:r w:rsidRPr="0052362A">
        <w:rPr>
          <w:color w:val="000000" w:themeColor="text1"/>
        </w:rPr>
        <w:t>в случае устранения обстоятельств, послуживших основани</w:t>
      </w:r>
      <w:r>
        <w:rPr>
          <w:color w:val="000000" w:themeColor="text1"/>
        </w:rPr>
        <w:t>ями</w:t>
      </w:r>
      <w:r w:rsidRPr="0052362A">
        <w:rPr>
          <w:color w:val="000000" w:themeColor="text1"/>
        </w:rPr>
        <w:t xml:space="preserve"> для отказа в предоставлении субсидии, вправе повторно обратиться в </w:t>
      </w:r>
      <w:r w:rsidR="003430D6">
        <w:rPr>
          <w:color w:val="000000" w:themeColor="text1"/>
        </w:rPr>
        <w:t>администрацию сельсовета</w:t>
      </w:r>
      <w:r w:rsidRPr="0052362A">
        <w:rPr>
          <w:color w:val="000000" w:themeColor="text1"/>
        </w:rPr>
        <w:t xml:space="preserve"> с заявлением </w:t>
      </w:r>
      <w:r>
        <w:rPr>
          <w:color w:val="000000" w:themeColor="text1"/>
        </w:rPr>
        <w:t>и</w:t>
      </w:r>
      <w:r w:rsidRPr="0052362A">
        <w:rPr>
          <w:color w:val="000000" w:themeColor="text1"/>
        </w:rPr>
        <w:t xml:space="preserve"> документами, указанными в пункте 2.</w:t>
      </w:r>
      <w:r>
        <w:rPr>
          <w:color w:val="000000" w:themeColor="text1"/>
        </w:rPr>
        <w:t>3</w:t>
      </w:r>
      <w:r w:rsidR="003430D6">
        <w:rPr>
          <w:color w:val="000000" w:themeColor="text1"/>
        </w:rPr>
        <w:t xml:space="preserve">. </w:t>
      </w:r>
      <w:r w:rsidRPr="0052362A">
        <w:rPr>
          <w:color w:val="000000" w:themeColor="text1"/>
        </w:rPr>
        <w:t>Порядка,</w:t>
      </w:r>
      <w:r w:rsidR="003430D6">
        <w:rPr>
          <w:color w:val="000000" w:themeColor="text1"/>
        </w:rPr>
        <w:t xml:space="preserve"> </w:t>
      </w:r>
      <w:r w:rsidRPr="0052362A">
        <w:rPr>
          <w:color w:val="000000" w:themeColor="text1"/>
        </w:rPr>
        <w:t>для получения субсидии.</w:t>
      </w:r>
    </w:p>
    <w:p w:rsidR="00212C13" w:rsidRPr="003C732F" w:rsidRDefault="00212C13" w:rsidP="00212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2F">
        <w:rPr>
          <w:rFonts w:ascii="Times New Roman" w:hAnsi="Times New Roman" w:cs="Times New Roman"/>
          <w:sz w:val="28"/>
          <w:szCs w:val="28"/>
        </w:rPr>
        <w:t xml:space="preserve">2.9. </w:t>
      </w:r>
      <w:r w:rsidR="003430D6" w:rsidRPr="003C732F">
        <w:rPr>
          <w:rFonts w:ascii="Times New Roman" w:hAnsi="Times New Roman" w:cs="Times New Roman"/>
          <w:sz w:val="28"/>
          <w:szCs w:val="28"/>
        </w:rPr>
        <w:t>Администрация сельсовета,</w:t>
      </w:r>
      <w:r w:rsidRPr="003C732F">
        <w:rPr>
          <w:rFonts w:ascii="Times New Roman" w:hAnsi="Times New Roman" w:cs="Times New Roman"/>
          <w:sz w:val="28"/>
          <w:szCs w:val="28"/>
        </w:rPr>
        <w:t xml:space="preserve"> в лице главного </w:t>
      </w:r>
      <w:r w:rsidR="003430D6" w:rsidRPr="003C732F">
        <w:rPr>
          <w:rFonts w:ascii="Times New Roman" w:hAnsi="Times New Roman" w:cs="Times New Roman"/>
          <w:sz w:val="28"/>
          <w:szCs w:val="28"/>
        </w:rPr>
        <w:t xml:space="preserve">бухгалтера, </w:t>
      </w:r>
      <w:r w:rsidRPr="003C732F">
        <w:rPr>
          <w:rFonts w:ascii="Times New Roman" w:hAnsi="Times New Roman" w:cs="Times New Roman"/>
          <w:sz w:val="28"/>
          <w:szCs w:val="28"/>
        </w:rPr>
        <w:t>в течение 3</w:t>
      </w:r>
      <w:r w:rsidR="003430D6" w:rsidRPr="003C732F">
        <w:rPr>
          <w:rFonts w:ascii="Times New Roman" w:hAnsi="Times New Roman" w:cs="Times New Roman"/>
          <w:sz w:val="28"/>
          <w:szCs w:val="28"/>
        </w:rPr>
        <w:t xml:space="preserve"> </w:t>
      </w:r>
      <w:r w:rsidRPr="003C732F">
        <w:rPr>
          <w:rFonts w:ascii="Times New Roman" w:hAnsi="Times New Roman" w:cs="Times New Roman"/>
          <w:sz w:val="28"/>
          <w:szCs w:val="28"/>
        </w:rPr>
        <w:t>рабочих дней со дня подписания распоряжения</w:t>
      </w:r>
      <w:r w:rsidR="003430D6" w:rsidRPr="003C732F">
        <w:rPr>
          <w:rFonts w:ascii="Times New Roman" w:hAnsi="Times New Roman" w:cs="Times New Roman"/>
          <w:sz w:val="28"/>
          <w:szCs w:val="28"/>
        </w:rPr>
        <w:t xml:space="preserve"> </w:t>
      </w:r>
      <w:r w:rsidRPr="003C732F">
        <w:rPr>
          <w:rFonts w:ascii="Times New Roman" w:hAnsi="Times New Roman" w:cs="Times New Roman"/>
          <w:sz w:val="28"/>
          <w:szCs w:val="28"/>
        </w:rPr>
        <w:t>о предоставлении субсидии готовит проект Соглашения о предоставлении субсидии Заявителю (далее – соглашение) и предоставл</w:t>
      </w:r>
      <w:r w:rsidR="003C732F" w:rsidRPr="003C732F">
        <w:rPr>
          <w:rFonts w:ascii="Times New Roman" w:hAnsi="Times New Roman" w:cs="Times New Roman"/>
          <w:sz w:val="28"/>
          <w:szCs w:val="28"/>
        </w:rPr>
        <w:t>яет его на подписание Заявителю.</w:t>
      </w:r>
    </w:p>
    <w:p w:rsidR="00212C13" w:rsidRPr="00270087" w:rsidRDefault="00212C13" w:rsidP="00212C13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 w:themeColor="text1"/>
        </w:rPr>
      </w:pPr>
      <w:r w:rsidRPr="00CB3C31">
        <w:rPr>
          <w:color w:val="000000" w:themeColor="text1"/>
        </w:rPr>
        <w:t xml:space="preserve">2.10. </w:t>
      </w:r>
      <w:r>
        <w:rPr>
          <w:color w:val="000000" w:themeColor="text1"/>
        </w:rPr>
        <w:t>Заявитель</w:t>
      </w:r>
      <w:r w:rsidRPr="00CB3C31">
        <w:rPr>
          <w:color w:val="000000" w:themeColor="text1"/>
        </w:rPr>
        <w:t xml:space="preserve"> в течение </w:t>
      </w:r>
      <w:r>
        <w:rPr>
          <w:color w:val="000000" w:themeColor="text1"/>
        </w:rPr>
        <w:t>3</w:t>
      </w:r>
      <w:r w:rsidRPr="00CB3C31">
        <w:rPr>
          <w:color w:val="000000" w:themeColor="text1"/>
        </w:rPr>
        <w:t>рабочих дней со дня получения проекта соглашения подписывает два</w:t>
      </w:r>
      <w:r w:rsidRPr="007C06E6">
        <w:rPr>
          <w:color w:val="000000" w:themeColor="text1"/>
        </w:rPr>
        <w:t xml:space="preserve"> экземпляра проекта соглашения, проставляет на них печать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и возвращает </w:t>
      </w:r>
      <w:r>
        <w:rPr>
          <w:color w:val="000000" w:themeColor="text1"/>
        </w:rPr>
        <w:t xml:space="preserve">в </w:t>
      </w:r>
      <w:r w:rsidR="003430D6">
        <w:rPr>
          <w:color w:val="000000" w:themeColor="text1"/>
        </w:rPr>
        <w:t xml:space="preserve">администрацию сельсовета  </w:t>
      </w:r>
      <w:r>
        <w:rPr>
          <w:color w:val="000000" w:themeColor="text1"/>
        </w:rPr>
        <w:t>на подписание</w:t>
      </w:r>
      <w:r w:rsidRPr="00270087">
        <w:rPr>
          <w:color w:val="000000" w:themeColor="text1"/>
        </w:rPr>
        <w:t>.</w:t>
      </w:r>
    </w:p>
    <w:p w:rsidR="00212C13" w:rsidRPr="007C06E6" w:rsidRDefault="00212C13" w:rsidP="00212C13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2.11. </w:t>
      </w:r>
      <w:r w:rsidRPr="007C06E6">
        <w:rPr>
          <w:color w:val="000000" w:themeColor="text1"/>
        </w:rPr>
        <w:t xml:space="preserve">Субсидия предоставляется на основании соглашения, заключаемого между </w:t>
      </w:r>
      <w:r w:rsidR="003430D6">
        <w:rPr>
          <w:color w:val="000000" w:themeColor="text1"/>
        </w:rPr>
        <w:t>администрацией сельсовета</w:t>
      </w:r>
      <w:r>
        <w:rPr>
          <w:color w:val="000000" w:themeColor="text1"/>
        </w:rPr>
        <w:t xml:space="preserve"> и Заявителем</w:t>
      </w:r>
    </w:p>
    <w:p w:rsidR="00212C13" w:rsidRPr="007C06E6" w:rsidRDefault="00212C13" w:rsidP="00212C13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 w:themeColor="text1"/>
        </w:rPr>
      </w:pPr>
      <w:r w:rsidRPr="007C06E6">
        <w:rPr>
          <w:color w:val="000000" w:themeColor="text1"/>
        </w:rPr>
        <w:t>2.1</w:t>
      </w:r>
      <w:r>
        <w:rPr>
          <w:color w:val="000000" w:themeColor="text1"/>
        </w:rPr>
        <w:t>2</w:t>
      </w:r>
      <w:r w:rsidRPr="007C06E6">
        <w:rPr>
          <w:color w:val="000000" w:themeColor="text1"/>
        </w:rPr>
        <w:t xml:space="preserve">. </w:t>
      </w:r>
      <w:r>
        <w:rPr>
          <w:color w:val="000000" w:themeColor="text1"/>
        </w:rPr>
        <w:t>Заявитель</w:t>
      </w:r>
      <w:r w:rsidRPr="007C06E6">
        <w:rPr>
          <w:color w:val="000000" w:themeColor="text1"/>
        </w:rPr>
        <w:t xml:space="preserve"> после подписания соглашения является получателем субсидии. </w:t>
      </w:r>
    </w:p>
    <w:p w:rsidR="00212C13" w:rsidRPr="003430D6" w:rsidRDefault="00212C13" w:rsidP="00212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D6">
        <w:rPr>
          <w:rFonts w:ascii="Times New Roman" w:hAnsi="Times New Roman" w:cs="Times New Roman"/>
          <w:sz w:val="28"/>
          <w:szCs w:val="28"/>
        </w:rPr>
        <w:t>2.1</w:t>
      </w:r>
      <w:r w:rsidR="003430D6" w:rsidRPr="003430D6">
        <w:rPr>
          <w:rFonts w:ascii="Times New Roman" w:hAnsi="Times New Roman" w:cs="Times New Roman"/>
          <w:sz w:val="28"/>
          <w:szCs w:val="28"/>
        </w:rPr>
        <w:t>3. Администрация сельсовета</w:t>
      </w:r>
      <w:r w:rsidRPr="003430D6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3430D6" w:rsidRPr="003430D6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Pr="003430D6">
        <w:rPr>
          <w:rFonts w:ascii="Times New Roman" w:hAnsi="Times New Roman" w:cs="Times New Roman"/>
          <w:sz w:val="28"/>
          <w:szCs w:val="28"/>
        </w:rPr>
        <w:t xml:space="preserve"> после подписания</w:t>
      </w:r>
      <w:r w:rsidR="003430D6" w:rsidRPr="003430D6">
        <w:rPr>
          <w:rFonts w:ascii="Times New Roman" w:hAnsi="Times New Roman" w:cs="Times New Roman"/>
          <w:sz w:val="28"/>
          <w:szCs w:val="28"/>
        </w:rPr>
        <w:t xml:space="preserve"> </w:t>
      </w:r>
      <w:r w:rsidRPr="003430D6">
        <w:rPr>
          <w:rFonts w:ascii="Times New Roman" w:hAnsi="Times New Roman" w:cs="Times New Roman"/>
          <w:sz w:val="28"/>
          <w:szCs w:val="28"/>
        </w:rPr>
        <w:t>соглашение,</w:t>
      </w:r>
      <w:r w:rsidR="003430D6" w:rsidRPr="003430D6">
        <w:rPr>
          <w:rFonts w:ascii="Times New Roman" w:hAnsi="Times New Roman" w:cs="Times New Roman"/>
          <w:sz w:val="28"/>
          <w:szCs w:val="28"/>
        </w:rPr>
        <w:t xml:space="preserve"> </w:t>
      </w:r>
      <w:r w:rsidRPr="003430D6">
        <w:rPr>
          <w:rFonts w:ascii="Times New Roman" w:hAnsi="Times New Roman" w:cs="Times New Roman"/>
          <w:sz w:val="28"/>
          <w:szCs w:val="28"/>
        </w:rPr>
        <w:t>перечисляет субсидию на расчетный счет Заявителя, открытый в кредитной организации и указанный в соглашении (далее - расчетный счет).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2.1</w:t>
      </w:r>
      <w:r>
        <w:rPr>
          <w:color w:val="000000" w:themeColor="text1"/>
        </w:rPr>
        <w:t>4</w:t>
      </w:r>
      <w:r w:rsidRPr="007C06E6">
        <w:rPr>
          <w:color w:val="000000" w:themeColor="text1"/>
        </w:rPr>
        <w:t>. Субсидия считается предоставленной в день списания денежных сре</w:t>
      </w:r>
      <w:proofErr w:type="gramStart"/>
      <w:r w:rsidRPr="007C06E6">
        <w:rPr>
          <w:color w:val="000000" w:themeColor="text1"/>
        </w:rPr>
        <w:t>дств с л</w:t>
      </w:r>
      <w:proofErr w:type="gramEnd"/>
      <w:r w:rsidRPr="007C06E6">
        <w:rPr>
          <w:color w:val="000000" w:themeColor="text1"/>
        </w:rPr>
        <w:t xml:space="preserve">ицевого счета </w:t>
      </w:r>
      <w:r w:rsidR="003430D6">
        <w:rPr>
          <w:color w:val="000000" w:themeColor="text1"/>
        </w:rPr>
        <w:t>администрации сельсовета</w:t>
      </w:r>
      <w:r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на расчетный счет </w:t>
      </w:r>
      <w:r>
        <w:rPr>
          <w:color w:val="000000" w:themeColor="text1"/>
        </w:rPr>
        <w:t>Заявителя</w:t>
      </w:r>
      <w:r w:rsidRPr="007C06E6">
        <w:rPr>
          <w:color w:val="000000" w:themeColor="text1"/>
        </w:rPr>
        <w:t>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2.1</w:t>
      </w:r>
      <w:r>
        <w:rPr>
          <w:color w:val="000000" w:themeColor="text1"/>
        </w:rPr>
        <w:t>5</w:t>
      </w:r>
      <w:r w:rsidRPr="007C06E6">
        <w:rPr>
          <w:color w:val="000000" w:themeColor="text1"/>
        </w:rPr>
        <w:t>. Результатом предоставления субсидии является</w:t>
      </w:r>
      <w:r w:rsidR="003430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погашение кредиторской задолженности </w:t>
      </w:r>
      <w:r w:rsidRPr="007C06E6">
        <w:rPr>
          <w:color w:val="000000" w:themeColor="text1"/>
        </w:rPr>
        <w:t xml:space="preserve">по </w:t>
      </w:r>
      <w:r w:rsidRPr="007C06E6">
        <w:rPr>
          <w:color w:val="000000" w:themeColor="text1"/>
          <w:shd w:val="clear" w:color="auto" w:fill="FFFFFF"/>
        </w:rPr>
        <w:t>денежным обязательствам, выплате выходных</w:t>
      </w:r>
      <w:r w:rsidR="003430D6">
        <w:rPr>
          <w:color w:val="000000" w:themeColor="text1"/>
          <w:shd w:val="clear" w:color="auto" w:fill="FFFFFF"/>
        </w:rPr>
        <w:t xml:space="preserve"> </w:t>
      </w:r>
      <w:r w:rsidRPr="007C06E6">
        <w:rPr>
          <w:color w:val="000000" w:themeColor="text1"/>
          <w:shd w:val="clear" w:color="auto" w:fill="FFFFFF"/>
        </w:rPr>
        <w:t xml:space="preserve"> пособий и (или) оплате труда лиц, работающих или работавших по трудовым договорам и договорам гражданско-правового характера, обязательным платежам</w:t>
      </w:r>
      <w:r w:rsidRPr="007C06E6">
        <w:rPr>
          <w:color w:val="000000" w:themeColor="text1"/>
        </w:rPr>
        <w:t>.</w:t>
      </w:r>
    </w:p>
    <w:p w:rsidR="00212C13" w:rsidRPr="007C06E6" w:rsidRDefault="00212C13" w:rsidP="00212C13">
      <w:pPr>
        <w:spacing w:before="100" w:beforeAutospacing="1" w:after="100" w:afterAutospacing="1"/>
        <w:jc w:val="center"/>
        <w:outlineLvl w:val="2"/>
        <w:rPr>
          <w:bCs/>
          <w:color w:val="000000" w:themeColor="text1"/>
        </w:rPr>
      </w:pPr>
      <w:r w:rsidRPr="007C06E6">
        <w:rPr>
          <w:bCs/>
          <w:color w:val="000000" w:themeColor="text1"/>
        </w:rPr>
        <w:t>3. Требования к отчетности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3.1. </w:t>
      </w:r>
      <w:r>
        <w:rPr>
          <w:color w:val="000000" w:themeColor="text1"/>
        </w:rPr>
        <w:t xml:space="preserve">Заявитель </w:t>
      </w:r>
      <w:r w:rsidRPr="007C06E6">
        <w:rPr>
          <w:color w:val="000000" w:themeColor="text1"/>
        </w:rPr>
        <w:t xml:space="preserve">предоставляет </w:t>
      </w:r>
      <w:r>
        <w:rPr>
          <w:color w:val="000000" w:themeColor="text1"/>
        </w:rPr>
        <w:t xml:space="preserve">в </w:t>
      </w:r>
      <w:r w:rsidR="003430D6">
        <w:rPr>
          <w:color w:val="000000" w:themeColor="text1"/>
        </w:rPr>
        <w:t>администрацию сельсовета</w:t>
      </w:r>
      <w:r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 xml:space="preserve">в течение </w:t>
      </w:r>
      <w:r>
        <w:rPr>
          <w:color w:val="000000" w:themeColor="text1"/>
        </w:rPr>
        <w:t>1</w:t>
      </w:r>
      <w:r w:rsidRPr="007C06E6">
        <w:rPr>
          <w:color w:val="000000" w:themeColor="text1"/>
        </w:rPr>
        <w:t>0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рабочих дней</w:t>
      </w:r>
      <w:r w:rsidR="003430D6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со дня</w:t>
      </w:r>
      <w:r w:rsidR="003430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зачисления </w:t>
      </w:r>
      <w:proofErr w:type="gramStart"/>
      <w:r>
        <w:rPr>
          <w:color w:val="000000" w:themeColor="text1"/>
        </w:rPr>
        <w:t>субсидии</w:t>
      </w:r>
      <w:proofErr w:type="gramEnd"/>
      <w:r w:rsidR="003430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расчетный счет </w:t>
      </w:r>
      <w:r w:rsidRPr="007C06E6">
        <w:rPr>
          <w:color w:val="000000" w:themeColor="text1"/>
        </w:rPr>
        <w:t>следующие документы:</w:t>
      </w:r>
    </w:p>
    <w:p w:rsidR="00212C13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lastRenderedPageBreak/>
        <w:t xml:space="preserve">- отчет об использовании субсидии по форме согласно приложению </w:t>
      </w:r>
      <w:r w:rsidR="003430D6">
        <w:rPr>
          <w:color w:val="000000" w:themeColor="text1"/>
        </w:rPr>
        <w:t>№</w:t>
      </w:r>
      <w:r>
        <w:rPr>
          <w:color w:val="000000" w:themeColor="text1"/>
        </w:rPr>
        <w:t>2</w:t>
      </w:r>
      <w:r w:rsidRPr="007C06E6">
        <w:rPr>
          <w:color w:val="000000" w:themeColor="text1"/>
        </w:rPr>
        <w:t xml:space="preserve"> к Порядку;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>
        <w:t xml:space="preserve">- </w:t>
      </w:r>
      <w:r w:rsidRPr="006D4107">
        <w:t>справку Управления Федеральной налоговой службы России по Красноярскому краю о состоянии расчетов по налогам, сборам, страховым взносам, пеням, штрафам, на отчетную дату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- копии платежных документов, подтверждающих перечисление </w:t>
      </w:r>
      <w:r>
        <w:rPr>
          <w:color w:val="000000" w:themeColor="text1"/>
        </w:rPr>
        <w:t xml:space="preserve">Заявителем </w:t>
      </w:r>
      <w:r w:rsidRPr="007C06E6">
        <w:rPr>
          <w:color w:val="000000" w:themeColor="text1"/>
        </w:rPr>
        <w:t xml:space="preserve">денежных средств в погашение </w:t>
      </w:r>
      <w:r>
        <w:rPr>
          <w:color w:val="000000" w:themeColor="text1"/>
        </w:rPr>
        <w:t xml:space="preserve">кредиторской </w:t>
      </w:r>
      <w:r w:rsidRPr="007C06E6">
        <w:rPr>
          <w:color w:val="000000" w:themeColor="text1"/>
        </w:rPr>
        <w:t xml:space="preserve">задолженности, заверенные в соответствии с ГОСТ </w:t>
      </w:r>
      <w:proofErr w:type="gramStart"/>
      <w:r w:rsidRPr="007C06E6">
        <w:rPr>
          <w:color w:val="000000" w:themeColor="text1"/>
        </w:rPr>
        <w:t>Р</w:t>
      </w:r>
      <w:proofErr w:type="gramEnd"/>
      <w:r w:rsidRPr="007C06E6">
        <w:rPr>
          <w:color w:val="000000" w:themeColor="text1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7C06E6">
        <w:rPr>
          <w:color w:val="000000" w:themeColor="text1"/>
        </w:rPr>
        <w:t>Росстандарта</w:t>
      </w:r>
      <w:proofErr w:type="spellEnd"/>
      <w:r w:rsidRPr="007C06E6">
        <w:rPr>
          <w:color w:val="000000" w:themeColor="text1"/>
        </w:rPr>
        <w:t xml:space="preserve"> от 08.12.2016 № 2004-ст «Об утверждении национального стандарта Российской Федерации».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 xml:space="preserve">3.2. </w:t>
      </w:r>
      <w:r w:rsidR="004F08BA" w:rsidRPr="004F08BA">
        <w:rPr>
          <w:color w:val="000000" w:themeColor="text1"/>
        </w:rPr>
        <w:t>Администрация сельсовета,</w:t>
      </w:r>
      <w:r w:rsidRPr="004F08BA">
        <w:rPr>
          <w:color w:val="000000" w:themeColor="text1"/>
        </w:rPr>
        <w:t xml:space="preserve"> в лице </w:t>
      </w:r>
      <w:r w:rsidR="004F08BA" w:rsidRPr="004F08BA">
        <w:rPr>
          <w:color w:val="000000" w:themeColor="text1"/>
        </w:rPr>
        <w:t xml:space="preserve">главного бухгалтера, </w:t>
      </w:r>
      <w:r w:rsidRPr="007C06E6">
        <w:rPr>
          <w:color w:val="000000" w:themeColor="text1"/>
        </w:rPr>
        <w:t xml:space="preserve">в течение </w:t>
      </w:r>
      <w:r>
        <w:rPr>
          <w:color w:val="000000" w:themeColor="text1"/>
        </w:rPr>
        <w:t>5</w:t>
      </w:r>
      <w:r w:rsidRPr="007C06E6">
        <w:rPr>
          <w:color w:val="000000" w:themeColor="text1"/>
        </w:rPr>
        <w:t xml:space="preserve"> рабочих дней со дня получения документов, предусмотренных в пункте 3.1 Порядка,</w:t>
      </w:r>
      <w:r w:rsidR="004F08BA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осуществляет их проверку.</w:t>
      </w:r>
    </w:p>
    <w:p w:rsidR="00212C13" w:rsidRPr="00516137" w:rsidRDefault="00212C13" w:rsidP="00212C13">
      <w:pPr>
        <w:ind w:firstLine="708"/>
        <w:jc w:val="both"/>
        <w:rPr>
          <w:color w:val="FF0000"/>
        </w:rPr>
      </w:pPr>
    </w:p>
    <w:p w:rsidR="00212C13" w:rsidRDefault="00212C13" w:rsidP="00212C13">
      <w:pPr>
        <w:ind w:firstLine="708"/>
        <w:jc w:val="center"/>
        <w:rPr>
          <w:bCs/>
          <w:color w:val="000000" w:themeColor="text1"/>
        </w:rPr>
      </w:pPr>
      <w:r w:rsidRPr="007C06E6">
        <w:rPr>
          <w:bCs/>
          <w:color w:val="000000" w:themeColor="text1"/>
        </w:rPr>
        <w:t>4. Требования об осуществлении контроля</w:t>
      </w:r>
    </w:p>
    <w:p w:rsidR="00212C13" w:rsidRPr="007C06E6" w:rsidRDefault="00212C13" w:rsidP="00212C13">
      <w:pPr>
        <w:ind w:firstLine="708"/>
        <w:jc w:val="center"/>
        <w:rPr>
          <w:bCs/>
          <w:color w:val="000000" w:themeColor="text1"/>
        </w:rPr>
      </w:pPr>
      <w:r w:rsidRPr="007C06E6">
        <w:rPr>
          <w:bCs/>
          <w:color w:val="000000" w:themeColor="text1"/>
        </w:rPr>
        <w:t>за соблюдением условий, цели и порядка предоставления субсидии и ответственности за их нарушение</w:t>
      </w:r>
    </w:p>
    <w:p w:rsidR="00212C13" w:rsidRPr="007C06E6" w:rsidRDefault="00212C13" w:rsidP="00212C13">
      <w:pPr>
        <w:ind w:firstLine="708"/>
        <w:jc w:val="both"/>
        <w:rPr>
          <w:bCs/>
          <w:color w:val="000000" w:themeColor="text1"/>
        </w:rPr>
      </w:pPr>
    </w:p>
    <w:p w:rsidR="00212C13" w:rsidRDefault="00212C13" w:rsidP="00212C13">
      <w:pPr>
        <w:ind w:firstLine="708"/>
        <w:jc w:val="both"/>
        <w:rPr>
          <w:color w:val="000000" w:themeColor="text1"/>
        </w:rPr>
      </w:pPr>
      <w:r w:rsidRPr="007C06E6">
        <w:rPr>
          <w:color w:val="000000" w:themeColor="text1"/>
        </w:rPr>
        <w:t>4.1.</w:t>
      </w:r>
      <w:r w:rsidR="004F08BA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Мерой ответственности за не</w:t>
      </w:r>
      <w:r w:rsidR="004F08BA">
        <w:rPr>
          <w:color w:val="000000" w:themeColor="text1"/>
        </w:rPr>
        <w:t xml:space="preserve"> </w:t>
      </w:r>
      <w:r w:rsidRPr="007C06E6">
        <w:rPr>
          <w:color w:val="000000" w:themeColor="text1"/>
        </w:rPr>
        <w:t>достижение результата</w:t>
      </w:r>
      <w:r>
        <w:rPr>
          <w:color w:val="000000" w:themeColor="text1"/>
        </w:rPr>
        <w:t>, указанного в пункте 2.15 Порядка,</w:t>
      </w:r>
      <w:r w:rsidRPr="007C06E6">
        <w:rPr>
          <w:color w:val="000000" w:themeColor="text1"/>
        </w:rPr>
        <w:t xml:space="preserve"> нарушение условий, цели и порядка предоставления субсидии является возврат субсидии в </w:t>
      </w:r>
      <w:r w:rsidR="004F08BA">
        <w:rPr>
          <w:color w:val="000000" w:themeColor="text1"/>
        </w:rPr>
        <w:t xml:space="preserve">местный </w:t>
      </w:r>
      <w:r w:rsidRPr="007C06E6">
        <w:rPr>
          <w:color w:val="000000" w:themeColor="text1"/>
        </w:rPr>
        <w:t xml:space="preserve"> бюджет в полном объеме.</w:t>
      </w:r>
    </w:p>
    <w:p w:rsidR="00212C13" w:rsidRPr="007C06E6" w:rsidRDefault="00212C13" w:rsidP="00212C1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4.2. </w:t>
      </w:r>
      <w:r w:rsidRPr="007C06E6">
        <w:rPr>
          <w:color w:val="000000" w:themeColor="text1"/>
        </w:rPr>
        <w:t>Обязательную проверку соблюдения условий, цели и порядка предоставления субсидии осуществля</w:t>
      </w:r>
      <w:r w:rsidR="004F08BA">
        <w:rPr>
          <w:color w:val="000000" w:themeColor="text1"/>
        </w:rPr>
        <w:t>ет администрация сельсовета</w:t>
      </w:r>
      <w:r>
        <w:rPr>
          <w:color w:val="000000" w:themeColor="text1"/>
        </w:rPr>
        <w:t xml:space="preserve"> и органы муниципального финансового контроля Дзержинского района (</w:t>
      </w:r>
      <w:r w:rsidRPr="00A4587C">
        <w:rPr>
          <w:color w:val="000000" w:themeColor="text1"/>
        </w:rPr>
        <w:t xml:space="preserve">Контрольно-счетный орган муниципального образования Дзержинский район Красноярского края </w:t>
      </w:r>
      <w:r>
        <w:rPr>
          <w:color w:val="000000" w:themeColor="text1"/>
        </w:rPr>
        <w:t>и</w:t>
      </w:r>
      <w:r w:rsidRPr="007C06E6">
        <w:rPr>
          <w:color w:val="000000" w:themeColor="text1"/>
        </w:rPr>
        <w:t xml:space="preserve"> Финансовое управление</w:t>
      </w:r>
      <w:r w:rsidR="004F08BA">
        <w:rPr>
          <w:color w:val="000000" w:themeColor="text1"/>
        </w:rPr>
        <w:t xml:space="preserve"> </w:t>
      </w:r>
      <w:r>
        <w:rPr>
          <w:color w:val="000000" w:themeColor="text1"/>
        </w:rPr>
        <w:t>администрации Дзержинского района)</w:t>
      </w:r>
      <w:r w:rsidRPr="007C06E6">
        <w:rPr>
          <w:color w:val="000000" w:themeColor="text1"/>
        </w:rPr>
        <w:t>.</w:t>
      </w:r>
    </w:p>
    <w:p w:rsidR="00212C13" w:rsidRPr="006D4107" w:rsidRDefault="00212C13" w:rsidP="00212C13">
      <w:pPr>
        <w:pStyle w:val="1"/>
        <w:tabs>
          <w:tab w:val="left" w:pos="1248"/>
        </w:tabs>
        <w:ind w:firstLine="709"/>
        <w:jc w:val="both"/>
        <w:rPr>
          <w:sz w:val="28"/>
          <w:szCs w:val="28"/>
        </w:rPr>
      </w:pPr>
      <w:r w:rsidRPr="007C06E6">
        <w:rPr>
          <w:color w:val="000000" w:themeColor="text1"/>
          <w:sz w:val="28"/>
          <w:szCs w:val="28"/>
          <w:lang w:eastAsia="ru-RU"/>
        </w:rPr>
        <w:t>4.</w:t>
      </w:r>
      <w:r>
        <w:rPr>
          <w:color w:val="000000" w:themeColor="text1"/>
          <w:sz w:val="28"/>
          <w:szCs w:val="28"/>
          <w:lang w:eastAsia="ru-RU"/>
        </w:rPr>
        <w:t>3</w:t>
      </w:r>
      <w:r w:rsidRPr="007C06E6">
        <w:rPr>
          <w:color w:val="000000" w:themeColor="text1"/>
          <w:sz w:val="28"/>
          <w:szCs w:val="28"/>
          <w:lang w:eastAsia="ru-RU"/>
        </w:rPr>
        <w:t xml:space="preserve">. </w:t>
      </w:r>
      <w:r w:rsidR="004F08BA">
        <w:rPr>
          <w:sz w:val="28"/>
          <w:szCs w:val="28"/>
        </w:rPr>
        <w:t>Возврату в местный</w:t>
      </w:r>
      <w:r w:rsidRPr="006D4107">
        <w:rPr>
          <w:sz w:val="28"/>
          <w:szCs w:val="28"/>
        </w:rPr>
        <w:t xml:space="preserve"> бюджет подлежит субсидия в следующих случаях и размерах:</w:t>
      </w:r>
    </w:p>
    <w:p w:rsidR="00212C13" w:rsidRPr="001E1601" w:rsidRDefault="00212C13" w:rsidP="00212C13">
      <w:pPr>
        <w:pStyle w:val="1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Cs w:val="28"/>
          <w:lang w:eastAsia="ru-RU"/>
        </w:rPr>
        <w:t xml:space="preserve">- </w:t>
      </w:r>
      <w:r w:rsidRPr="006D4107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="004F08B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4F08BA">
        <w:rPr>
          <w:sz w:val="28"/>
          <w:szCs w:val="28"/>
        </w:rPr>
        <w:t xml:space="preserve"> </w:t>
      </w:r>
      <w:r w:rsidRPr="001E1601">
        <w:rPr>
          <w:sz w:val="28"/>
          <w:szCs w:val="28"/>
        </w:rPr>
        <w:t xml:space="preserve">субсидии условий, установленных при предоставлении субсидии, </w:t>
      </w:r>
      <w:r w:rsidR="004F08BA">
        <w:rPr>
          <w:sz w:val="28"/>
          <w:szCs w:val="28"/>
        </w:rPr>
        <w:t>выявленных администрацией сельсовета</w:t>
      </w:r>
      <w:r w:rsidRPr="001E1601">
        <w:rPr>
          <w:sz w:val="28"/>
          <w:szCs w:val="28"/>
        </w:rPr>
        <w:t xml:space="preserve">, в том числе по фактам проверок, проведенных </w:t>
      </w:r>
      <w:r w:rsidRPr="001E1601">
        <w:rPr>
          <w:color w:val="000000" w:themeColor="text1"/>
          <w:sz w:val="28"/>
          <w:szCs w:val="28"/>
          <w:lang w:eastAsia="ru-RU"/>
        </w:rPr>
        <w:t>органами муниципального финансового контроля</w:t>
      </w:r>
      <w:r w:rsidRPr="001E1601">
        <w:rPr>
          <w:sz w:val="28"/>
          <w:szCs w:val="28"/>
        </w:rPr>
        <w:t>, - в полном объеме;</w:t>
      </w:r>
    </w:p>
    <w:p w:rsidR="00212C13" w:rsidRPr="006D4107" w:rsidRDefault="00212C13" w:rsidP="00212C13">
      <w:pPr>
        <w:pStyle w:val="1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107">
        <w:rPr>
          <w:sz w:val="28"/>
          <w:szCs w:val="28"/>
        </w:rPr>
        <w:t xml:space="preserve">не </w:t>
      </w:r>
      <w:proofErr w:type="gramStart"/>
      <w:r w:rsidRPr="006D4107">
        <w:rPr>
          <w:sz w:val="28"/>
          <w:szCs w:val="28"/>
        </w:rPr>
        <w:t>дости</w:t>
      </w:r>
      <w:r>
        <w:rPr>
          <w:sz w:val="28"/>
          <w:szCs w:val="28"/>
        </w:rPr>
        <w:t>жении</w:t>
      </w:r>
      <w:proofErr w:type="gramEnd"/>
      <w:r w:rsidRPr="006D4107">
        <w:rPr>
          <w:sz w:val="28"/>
          <w:szCs w:val="28"/>
        </w:rPr>
        <w:t xml:space="preserve"> значений показателей</w:t>
      </w:r>
      <w:r>
        <w:rPr>
          <w:sz w:val="28"/>
          <w:szCs w:val="28"/>
        </w:rPr>
        <w:t xml:space="preserve"> результативности </w:t>
      </w:r>
      <w:r w:rsidRPr="006D4107">
        <w:rPr>
          <w:sz w:val="28"/>
          <w:szCs w:val="28"/>
        </w:rPr>
        <w:t>предоставления субсидии, указанных в пункте 2.</w:t>
      </w:r>
      <w:r>
        <w:rPr>
          <w:sz w:val="28"/>
          <w:szCs w:val="28"/>
        </w:rPr>
        <w:t>15</w:t>
      </w:r>
      <w:r w:rsidR="004F08BA">
        <w:rPr>
          <w:sz w:val="28"/>
          <w:szCs w:val="28"/>
        </w:rPr>
        <w:t xml:space="preserve">. </w:t>
      </w:r>
      <w:r w:rsidRPr="006D4107">
        <w:rPr>
          <w:sz w:val="28"/>
          <w:szCs w:val="28"/>
        </w:rPr>
        <w:t>Порядка, - в полном объеме.</w:t>
      </w:r>
    </w:p>
    <w:p w:rsidR="00212C13" w:rsidRDefault="00212C13" w:rsidP="00212C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B5523">
        <w:rPr>
          <w:color w:val="000000" w:themeColor="text1"/>
        </w:rPr>
        <w:t xml:space="preserve">4.4. </w:t>
      </w:r>
      <w:r>
        <w:rPr>
          <w:color w:val="000000" w:themeColor="text1"/>
        </w:rPr>
        <w:t>Заявитель</w:t>
      </w:r>
      <w:r w:rsidR="004F08BA">
        <w:rPr>
          <w:color w:val="000000" w:themeColor="text1"/>
        </w:rPr>
        <w:t xml:space="preserve"> </w:t>
      </w:r>
      <w:r w:rsidRPr="006B5523">
        <w:rPr>
          <w:color w:val="000000" w:themeColor="text1"/>
        </w:rPr>
        <w:t>обязан произвести возврат субсидии в текущем финансовом году на лицевой счет</w:t>
      </w:r>
      <w:r w:rsidR="004F08BA">
        <w:rPr>
          <w:color w:val="000000" w:themeColor="text1"/>
        </w:rPr>
        <w:t xml:space="preserve"> администрации сельсовета</w:t>
      </w:r>
      <w:r w:rsidRPr="006B5523">
        <w:rPr>
          <w:color w:val="000000" w:themeColor="text1"/>
        </w:rPr>
        <w:t xml:space="preserve">, открытый в территориальном органе Федерального казначейства и указанный в соглашении, в течение 3 рабочих дней со дня получения </w:t>
      </w:r>
      <w:r>
        <w:rPr>
          <w:color w:val="000000" w:themeColor="text1"/>
        </w:rPr>
        <w:t xml:space="preserve">решения </w:t>
      </w:r>
      <w:r w:rsidRPr="006D4107">
        <w:t>о возврате субсидии</w:t>
      </w:r>
      <w:r>
        <w:t xml:space="preserve">. </w:t>
      </w:r>
      <w:r w:rsidRPr="006D4107">
        <w:t>Решени</w:t>
      </w:r>
      <w:r w:rsidR="004F08BA">
        <w:t>е о возврате субсидии в местный</w:t>
      </w:r>
      <w:r w:rsidRPr="006D4107">
        <w:t xml:space="preserve"> бюджет оформляется нормативным пра</w:t>
      </w:r>
      <w:r w:rsidR="004F08BA">
        <w:t>вовым актом администрации сельсовета</w:t>
      </w:r>
      <w:r w:rsidRPr="006D4107">
        <w:t xml:space="preserve"> с указанием оснований его принятия</w:t>
      </w:r>
      <w:r w:rsidR="004F08BA">
        <w:t xml:space="preserve"> </w:t>
      </w:r>
      <w:r w:rsidRPr="006B5523">
        <w:rPr>
          <w:color w:val="000000" w:themeColor="text1"/>
        </w:rPr>
        <w:t>и сумм</w:t>
      </w:r>
      <w:r>
        <w:rPr>
          <w:color w:val="000000" w:themeColor="text1"/>
        </w:rPr>
        <w:t>ы</w:t>
      </w:r>
      <w:r w:rsidRPr="006B5523">
        <w:rPr>
          <w:color w:val="000000" w:themeColor="text1"/>
        </w:rPr>
        <w:t xml:space="preserve"> субсидии, подлежащ</w:t>
      </w:r>
      <w:r>
        <w:rPr>
          <w:color w:val="000000" w:themeColor="text1"/>
        </w:rPr>
        <w:t>ей</w:t>
      </w:r>
      <w:r w:rsidRPr="006B5523">
        <w:rPr>
          <w:color w:val="000000" w:themeColor="text1"/>
        </w:rPr>
        <w:t xml:space="preserve"> возврату</w:t>
      </w:r>
      <w:r>
        <w:rPr>
          <w:color w:val="000000" w:themeColor="text1"/>
        </w:rPr>
        <w:t>.</w:t>
      </w:r>
    </w:p>
    <w:p w:rsidR="00212C13" w:rsidRPr="006B5523" w:rsidRDefault="00212C13" w:rsidP="00212C1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4.5. </w:t>
      </w:r>
      <w:r w:rsidRPr="006B5523">
        <w:rPr>
          <w:color w:val="000000" w:themeColor="text1"/>
        </w:rPr>
        <w:t xml:space="preserve">В случае неисполнения </w:t>
      </w:r>
      <w:r>
        <w:rPr>
          <w:color w:val="000000" w:themeColor="text1"/>
        </w:rPr>
        <w:t>Заявителем</w:t>
      </w:r>
      <w:r w:rsidR="004F08BA">
        <w:rPr>
          <w:color w:val="000000" w:themeColor="text1"/>
        </w:rPr>
        <w:t xml:space="preserve"> </w:t>
      </w:r>
      <w:r w:rsidRPr="006B5523">
        <w:rPr>
          <w:color w:val="000000" w:themeColor="text1"/>
        </w:rPr>
        <w:t>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</w:p>
    <w:p w:rsidR="00212C13" w:rsidRDefault="00212C13" w:rsidP="00212C13">
      <w:pPr>
        <w:ind w:firstLine="708"/>
        <w:jc w:val="both"/>
        <w:rPr>
          <w:color w:val="000000" w:themeColor="text1"/>
        </w:rPr>
      </w:pPr>
      <w:r w:rsidRPr="006B5523">
        <w:rPr>
          <w:color w:val="000000" w:themeColor="text1"/>
        </w:rPr>
        <w:t>4.</w:t>
      </w:r>
      <w:r>
        <w:rPr>
          <w:color w:val="000000" w:themeColor="text1"/>
        </w:rPr>
        <w:t>6. При наличии остатка субсидии</w:t>
      </w:r>
      <w:r w:rsidR="004F08BA">
        <w:rPr>
          <w:color w:val="000000" w:themeColor="text1"/>
        </w:rPr>
        <w:t xml:space="preserve"> </w:t>
      </w:r>
      <w:r>
        <w:rPr>
          <w:color w:val="000000" w:themeColor="text1"/>
        </w:rPr>
        <w:t>Заявитель обязан произвести возврат денежных сре</w:t>
      </w:r>
      <w:proofErr w:type="gramStart"/>
      <w:r>
        <w:rPr>
          <w:color w:val="000000" w:themeColor="text1"/>
        </w:rPr>
        <w:t>дств в т</w:t>
      </w:r>
      <w:proofErr w:type="gramEnd"/>
      <w:r>
        <w:rPr>
          <w:color w:val="000000" w:themeColor="text1"/>
        </w:rPr>
        <w:t>екущем финансовом году в течение 3 рабочих дней со дня предоставления отчета об использовании субсидии.</w:t>
      </w:r>
    </w:p>
    <w:p w:rsidR="00212C13" w:rsidRDefault="00212C13" w:rsidP="00212C13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212C13" w:rsidRPr="002C18C7" w:rsidRDefault="00212C13" w:rsidP="00212C13">
      <w:pPr>
        <w:spacing w:before="100" w:beforeAutospacing="1" w:after="100" w:afterAutospacing="1"/>
        <w:ind w:left="5387"/>
        <w:rPr>
          <w:color w:val="000000" w:themeColor="text1"/>
          <w:sz w:val="22"/>
        </w:rPr>
      </w:pPr>
      <w:r w:rsidRPr="007C06E6">
        <w:rPr>
          <w:color w:val="000000" w:themeColor="text1"/>
          <w:sz w:val="24"/>
          <w:szCs w:val="24"/>
        </w:rPr>
        <w:lastRenderedPageBreak/>
        <w:t>Приложение № 1</w:t>
      </w:r>
      <w:r w:rsidRPr="007C06E6">
        <w:rPr>
          <w:color w:val="000000" w:themeColor="text1"/>
          <w:sz w:val="24"/>
          <w:szCs w:val="24"/>
        </w:rPr>
        <w:br/>
      </w:r>
      <w:r w:rsidRPr="002C18C7">
        <w:rPr>
          <w:color w:val="000000" w:themeColor="text1"/>
          <w:sz w:val="22"/>
        </w:rPr>
        <w:t xml:space="preserve">к Порядку  </w:t>
      </w:r>
      <w:r w:rsidRPr="002C18C7">
        <w:rPr>
          <w:bCs/>
          <w:color w:val="000000" w:themeColor="text1"/>
          <w:sz w:val="22"/>
        </w:rPr>
        <w:t xml:space="preserve">предоставления субсидии муниципальному унитарному предприятию </w:t>
      </w:r>
      <w:r w:rsidR="004F08BA">
        <w:rPr>
          <w:sz w:val="22"/>
        </w:rPr>
        <w:t>«Жилищный сервис</w:t>
      </w:r>
      <w:r w:rsidRPr="002C18C7">
        <w:rPr>
          <w:sz w:val="22"/>
        </w:rPr>
        <w:t>» в целях финансового обеспечения затрат на проведение мероприятий по погашению кредиторской задолженности для завершения процедуры ликвидации</w:t>
      </w:r>
    </w:p>
    <w:p w:rsidR="00212C13" w:rsidRPr="007C06E6" w:rsidRDefault="00212C13" w:rsidP="00212C13">
      <w:pPr>
        <w:spacing w:before="100" w:beforeAutospacing="1"/>
        <w:jc w:val="right"/>
        <w:rPr>
          <w:color w:val="000000" w:themeColor="text1"/>
          <w:sz w:val="24"/>
          <w:szCs w:val="24"/>
        </w:rPr>
      </w:pPr>
      <w:r w:rsidRPr="007C06E6">
        <w:rPr>
          <w:color w:val="000000" w:themeColor="text1"/>
          <w:sz w:val="24"/>
          <w:szCs w:val="24"/>
        </w:rPr>
        <w:tab/>
      </w:r>
      <w:r w:rsidRPr="007C06E6">
        <w:rPr>
          <w:color w:val="000000" w:themeColor="text1"/>
          <w:sz w:val="24"/>
          <w:szCs w:val="24"/>
        </w:rPr>
        <w:tab/>
      </w:r>
      <w:r w:rsidRPr="007C06E6">
        <w:rPr>
          <w:color w:val="000000" w:themeColor="text1"/>
          <w:sz w:val="24"/>
          <w:szCs w:val="24"/>
        </w:rPr>
        <w:tab/>
      </w:r>
      <w:r w:rsidRPr="007C06E6">
        <w:rPr>
          <w:color w:val="000000" w:themeColor="text1"/>
          <w:sz w:val="24"/>
          <w:szCs w:val="24"/>
        </w:rPr>
        <w:tab/>
      </w:r>
      <w:r w:rsidRPr="007C06E6">
        <w:rPr>
          <w:color w:val="000000" w:themeColor="text1"/>
          <w:sz w:val="24"/>
          <w:szCs w:val="24"/>
        </w:rPr>
        <w:tab/>
      </w:r>
    </w:p>
    <w:p w:rsidR="00212C13" w:rsidRPr="002C18C7" w:rsidRDefault="00212C13" w:rsidP="00212C13">
      <w:pPr>
        <w:spacing w:before="100" w:beforeAutospacing="1"/>
        <w:jc w:val="center"/>
        <w:rPr>
          <w:color w:val="000000" w:themeColor="text1"/>
          <w:sz w:val="24"/>
          <w:szCs w:val="24"/>
        </w:rPr>
      </w:pPr>
      <w:r w:rsidRPr="002C18C7">
        <w:rPr>
          <w:color w:val="000000" w:themeColor="text1"/>
          <w:sz w:val="24"/>
          <w:szCs w:val="24"/>
        </w:rPr>
        <w:t>ЗАЯВЛЕНИЕ</w:t>
      </w:r>
    </w:p>
    <w:p w:rsidR="00212C13" w:rsidRPr="002C18C7" w:rsidRDefault="00212C13" w:rsidP="00212C13">
      <w:pPr>
        <w:jc w:val="center"/>
        <w:rPr>
          <w:color w:val="000000" w:themeColor="text1"/>
          <w:sz w:val="24"/>
          <w:szCs w:val="24"/>
        </w:rPr>
      </w:pPr>
      <w:proofErr w:type="gramStart"/>
      <w:r w:rsidRPr="002C18C7">
        <w:rPr>
          <w:color w:val="000000" w:themeColor="text1"/>
          <w:sz w:val="24"/>
          <w:szCs w:val="24"/>
        </w:rPr>
        <w:t xml:space="preserve">о предоставлении </w:t>
      </w:r>
      <w:r w:rsidRPr="002C18C7">
        <w:rPr>
          <w:bCs/>
          <w:color w:val="000000" w:themeColor="text1"/>
          <w:sz w:val="24"/>
          <w:szCs w:val="24"/>
        </w:rPr>
        <w:t xml:space="preserve">субсидии </w:t>
      </w:r>
      <w:r w:rsidRPr="002C18C7">
        <w:rPr>
          <w:sz w:val="24"/>
          <w:szCs w:val="24"/>
        </w:rPr>
        <w:t>в целях финансового обеспечения затрат на проведение мероприятий по погашению кредиторской задолженности для завершения</w:t>
      </w:r>
      <w:proofErr w:type="gramEnd"/>
      <w:r w:rsidRPr="002C18C7">
        <w:rPr>
          <w:sz w:val="24"/>
          <w:szCs w:val="24"/>
        </w:rPr>
        <w:t xml:space="preserve"> процедуры ликвидации</w:t>
      </w:r>
    </w:p>
    <w:p w:rsidR="00212C13" w:rsidRDefault="00212C13" w:rsidP="00212C13">
      <w:pPr>
        <w:rPr>
          <w:color w:val="000000" w:themeColor="text1"/>
          <w:sz w:val="24"/>
          <w:szCs w:val="24"/>
        </w:rPr>
      </w:pPr>
    </w:p>
    <w:p w:rsidR="00212C13" w:rsidRPr="007C06E6" w:rsidRDefault="00212C13" w:rsidP="00212C13">
      <w:pPr>
        <w:rPr>
          <w:color w:val="000000" w:themeColor="text1"/>
          <w:sz w:val="24"/>
          <w:szCs w:val="24"/>
        </w:rPr>
      </w:pPr>
      <w:r w:rsidRPr="007C06E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212C13" w:rsidRPr="007C06E6" w:rsidRDefault="00212C13" w:rsidP="00212C13">
      <w:pPr>
        <w:jc w:val="center"/>
        <w:rPr>
          <w:color w:val="000000" w:themeColor="text1"/>
          <w:sz w:val="24"/>
          <w:szCs w:val="24"/>
        </w:rPr>
      </w:pPr>
      <w:r w:rsidRPr="007C06E6">
        <w:rPr>
          <w:color w:val="000000" w:themeColor="text1"/>
          <w:sz w:val="24"/>
          <w:szCs w:val="24"/>
        </w:rPr>
        <w:t>(получатель субсидии)</w:t>
      </w:r>
    </w:p>
    <w:p w:rsidR="00212C13" w:rsidRPr="007C06E6" w:rsidRDefault="00212C13" w:rsidP="00212C13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7C06E6">
        <w:rPr>
          <w:color w:val="000000" w:themeColor="text1"/>
          <w:sz w:val="24"/>
          <w:szCs w:val="24"/>
        </w:rPr>
        <w:t>«____» ____________ 20__ г.</w:t>
      </w:r>
    </w:p>
    <w:p w:rsidR="00212C13" w:rsidRPr="00931C99" w:rsidRDefault="00212C13" w:rsidP="00212C13">
      <w:pPr>
        <w:pStyle w:val="1"/>
        <w:spacing w:after="260"/>
        <w:ind w:firstLine="709"/>
        <w:jc w:val="both"/>
        <w:rPr>
          <w:sz w:val="24"/>
          <w:szCs w:val="24"/>
        </w:rPr>
      </w:pPr>
      <w:r w:rsidRPr="00931C99">
        <w:rPr>
          <w:sz w:val="24"/>
          <w:szCs w:val="24"/>
        </w:rPr>
        <w:t xml:space="preserve">Прошу Вас рассмотреть вопрос о предоставлении субсидии </w:t>
      </w:r>
      <w:r w:rsidRPr="002C18C7">
        <w:rPr>
          <w:bCs/>
          <w:color w:val="000000" w:themeColor="text1"/>
          <w:sz w:val="24"/>
          <w:szCs w:val="24"/>
          <w:lang w:eastAsia="ru-RU"/>
        </w:rPr>
        <w:t xml:space="preserve">муниципальному унитарному предприятию </w:t>
      </w:r>
      <w:r w:rsidR="004F08BA">
        <w:rPr>
          <w:sz w:val="24"/>
          <w:szCs w:val="24"/>
        </w:rPr>
        <w:t>«Жилищный сервис</w:t>
      </w:r>
      <w:r w:rsidRPr="002C18C7">
        <w:rPr>
          <w:sz w:val="24"/>
          <w:szCs w:val="24"/>
        </w:rPr>
        <w:t xml:space="preserve">» </w:t>
      </w:r>
      <w:r w:rsidRPr="00931C99">
        <w:rPr>
          <w:sz w:val="24"/>
          <w:szCs w:val="24"/>
        </w:rPr>
        <w:t>в целях финансового обеспечения затрат на проведение мероприятий по погашению кредиторской задолженности для завершения процедуры ликвидации в сумме</w:t>
      </w:r>
      <w:proofErr w:type="gramStart"/>
      <w:r w:rsidRPr="00931C99">
        <w:rPr>
          <w:sz w:val="24"/>
          <w:szCs w:val="24"/>
        </w:rPr>
        <w:t xml:space="preserve"> (</w:t>
      </w:r>
      <w:r>
        <w:rPr>
          <w:sz w:val="24"/>
          <w:szCs w:val="24"/>
        </w:rPr>
        <w:t>______</w:t>
      </w:r>
      <w:r w:rsidRPr="00931C99">
        <w:rPr>
          <w:sz w:val="24"/>
          <w:szCs w:val="24"/>
        </w:rPr>
        <w:t xml:space="preserve">) </w:t>
      </w:r>
      <w:proofErr w:type="gramEnd"/>
      <w:r w:rsidRPr="00931C99">
        <w:rPr>
          <w:sz w:val="24"/>
          <w:szCs w:val="24"/>
        </w:rPr>
        <w:t>рублей копеек.</w:t>
      </w:r>
    </w:p>
    <w:p w:rsidR="00212C13" w:rsidRPr="00931C99" w:rsidRDefault="00212C13" w:rsidP="00212C13">
      <w:pPr>
        <w:pStyle w:val="1"/>
        <w:tabs>
          <w:tab w:val="left" w:leader="underscore" w:pos="9252"/>
        </w:tabs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>Полное наименование предприятия</w:t>
      </w:r>
      <w:r w:rsidRPr="00931C99">
        <w:rPr>
          <w:sz w:val="24"/>
          <w:szCs w:val="24"/>
        </w:rPr>
        <w:tab/>
      </w:r>
    </w:p>
    <w:p w:rsidR="00212C13" w:rsidRPr="00931C99" w:rsidRDefault="00212C13" w:rsidP="00212C13">
      <w:pPr>
        <w:pStyle w:val="1"/>
        <w:tabs>
          <w:tab w:val="left" w:leader="underscore" w:pos="9252"/>
        </w:tabs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>Сокращенное наименование предприятия</w:t>
      </w:r>
      <w:r w:rsidRPr="00931C99">
        <w:rPr>
          <w:sz w:val="24"/>
          <w:szCs w:val="24"/>
        </w:rPr>
        <w:tab/>
      </w:r>
    </w:p>
    <w:p w:rsidR="00212C13" w:rsidRPr="00931C99" w:rsidRDefault="00212C13" w:rsidP="00212C13">
      <w:pPr>
        <w:pStyle w:val="1"/>
        <w:tabs>
          <w:tab w:val="left" w:leader="underscore" w:pos="9252"/>
        </w:tabs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>Юридический адрес</w:t>
      </w:r>
      <w:r w:rsidRPr="00931C99">
        <w:rPr>
          <w:sz w:val="24"/>
          <w:szCs w:val="24"/>
        </w:rPr>
        <w:tab/>
      </w:r>
    </w:p>
    <w:p w:rsidR="00212C13" w:rsidRPr="00931C99" w:rsidRDefault="00212C13" w:rsidP="00212C13">
      <w:pPr>
        <w:pStyle w:val="1"/>
        <w:pBdr>
          <w:bottom w:val="single" w:sz="4" w:space="0" w:color="auto"/>
        </w:pBdr>
        <w:spacing w:after="260"/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 xml:space="preserve">Ф.И.О. председателя ликвидационной комиссии/ликвидатора </w:t>
      </w:r>
      <w:r w:rsidRPr="00931C99">
        <w:rPr>
          <w:sz w:val="24"/>
          <w:szCs w:val="24"/>
        </w:rPr>
        <w:br/>
      </w:r>
    </w:p>
    <w:p w:rsidR="00212C13" w:rsidRPr="00931C99" w:rsidRDefault="00212C13" w:rsidP="00212C13">
      <w:pPr>
        <w:pStyle w:val="1"/>
        <w:tabs>
          <w:tab w:val="left" w:leader="underscore" w:pos="9252"/>
        </w:tabs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>Телефон (факс)</w:t>
      </w:r>
      <w:r w:rsidRPr="00931C99">
        <w:rPr>
          <w:sz w:val="24"/>
          <w:szCs w:val="24"/>
        </w:rPr>
        <w:tab/>
      </w:r>
    </w:p>
    <w:p w:rsidR="00212C13" w:rsidRPr="00931C99" w:rsidRDefault="00212C13" w:rsidP="00212C13">
      <w:pPr>
        <w:pStyle w:val="1"/>
        <w:tabs>
          <w:tab w:val="left" w:leader="underscore" w:pos="9252"/>
        </w:tabs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>ИНН/КПП</w:t>
      </w:r>
      <w:r w:rsidRPr="00931C99">
        <w:rPr>
          <w:sz w:val="24"/>
          <w:szCs w:val="24"/>
        </w:rPr>
        <w:tab/>
      </w:r>
    </w:p>
    <w:p w:rsidR="00212C13" w:rsidRPr="00931C99" w:rsidRDefault="00212C13" w:rsidP="00212C13">
      <w:pPr>
        <w:pStyle w:val="1"/>
        <w:tabs>
          <w:tab w:val="left" w:leader="underscore" w:pos="9252"/>
        </w:tabs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>ОГРН</w:t>
      </w:r>
      <w:r w:rsidRPr="00931C99">
        <w:rPr>
          <w:sz w:val="24"/>
          <w:szCs w:val="24"/>
        </w:rPr>
        <w:tab/>
      </w:r>
    </w:p>
    <w:p w:rsidR="00212C13" w:rsidRPr="00931C99" w:rsidRDefault="00212C13" w:rsidP="00212C13">
      <w:pPr>
        <w:pStyle w:val="1"/>
        <w:tabs>
          <w:tab w:val="left" w:leader="underscore" w:pos="9252"/>
        </w:tabs>
        <w:ind w:firstLine="0"/>
        <w:rPr>
          <w:sz w:val="24"/>
          <w:szCs w:val="24"/>
        </w:rPr>
      </w:pPr>
      <w:r w:rsidRPr="00931C99">
        <w:rPr>
          <w:sz w:val="24"/>
          <w:szCs w:val="24"/>
        </w:rPr>
        <w:t>Банковские реквизиты</w:t>
      </w:r>
      <w:r w:rsidRPr="00931C99">
        <w:rPr>
          <w:sz w:val="24"/>
          <w:szCs w:val="24"/>
        </w:rPr>
        <w:tab/>
      </w:r>
    </w:p>
    <w:p w:rsidR="00212C13" w:rsidRPr="00931C99" w:rsidRDefault="00212C13" w:rsidP="00212C13">
      <w:pPr>
        <w:jc w:val="both"/>
        <w:rPr>
          <w:color w:val="000000" w:themeColor="text1"/>
          <w:sz w:val="24"/>
          <w:szCs w:val="24"/>
        </w:rPr>
      </w:pPr>
      <w:r w:rsidRPr="00931C99">
        <w:rPr>
          <w:color w:val="000000" w:themeColor="text1"/>
          <w:sz w:val="24"/>
          <w:szCs w:val="24"/>
        </w:rPr>
        <w:t>__________________________________________________________</w:t>
      </w:r>
      <w:r w:rsidR="004F08BA">
        <w:rPr>
          <w:color w:val="000000" w:themeColor="text1"/>
          <w:sz w:val="24"/>
          <w:szCs w:val="24"/>
        </w:rPr>
        <w:t>___________________</w:t>
      </w:r>
    </w:p>
    <w:p w:rsidR="00212C13" w:rsidRPr="00931C99" w:rsidRDefault="00212C13" w:rsidP="00212C13">
      <w:pPr>
        <w:jc w:val="both"/>
        <w:rPr>
          <w:bCs/>
          <w:color w:val="000000" w:themeColor="text1"/>
          <w:sz w:val="24"/>
          <w:szCs w:val="24"/>
        </w:rPr>
      </w:pPr>
      <w:proofErr w:type="gramStart"/>
      <w:r w:rsidRPr="00931C99">
        <w:rPr>
          <w:color w:val="000000" w:themeColor="text1"/>
          <w:sz w:val="24"/>
          <w:szCs w:val="24"/>
        </w:rPr>
        <w:t>Перечень прилагаемых документов (</w:t>
      </w:r>
      <w:r w:rsidRPr="00931C99">
        <w:rPr>
          <w:sz w:val="24"/>
          <w:szCs w:val="24"/>
        </w:rPr>
        <w:t>с указанием количества листов и экземпляров</w:t>
      </w:r>
      <w:r w:rsidR="004F08BA">
        <w:rPr>
          <w:sz w:val="24"/>
          <w:szCs w:val="24"/>
        </w:rPr>
        <w:t xml:space="preserve"> </w:t>
      </w:r>
      <w:r w:rsidRPr="00931C99">
        <w:rPr>
          <w:color w:val="000000" w:themeColor="text1"/>
          <w:sz w:val="24"/>
          <w:szCs w:val="24"/>
        </w:rPr>
        <w:t>в соответствии с пунктом</w:t>
      </w:r>
      <w:r w:rsidR="004F08BA">
        <w:rPr>
          <w:color w:val="000000" w:themeColor="text1"/>
          <w:sz w:val="24"/>
          <w:szCs w:val="24"/>
        </w:rPr>
        <w:t xml:space="preserve"> </w:t>
      </w:r>
      <w:r w:rsidRPr="00931C99">
        <w:rPr>
          <w:color w:val="000000" w:themeColor="text1"/>
          <w:sz w:val="24"/>
          <w:szCs w:val="24"/>
        </w:rPr>
        <w:t>2.3</w:t>
      </w:r>
      <w:r w:rsidR="004F08BA">
        <w:rPr>
          <w:color w:val="000000" w:themeColor="text1"/>
          <w:sz w:val="24"/>
          <w:szCs w:val="24"/>
        </w:rPr>
        <w:t>.</w:t>
      </w:r>
      <w:proofErr w:type="gramEnd"/>
      <w:r w:rsidR="004F08BA">
        <w:rPr>
          <w:color w:val="000000" w:themeColor="text1"/>
          <w:sz w:val="24"/>
          <w:szCs w:val="24"/>
        </w:rPr>
        <w:t xml:space="preserve"> </w:t>
      </w:r>
      <w:proofErr w:type="gramStart"/>
      <w:r w:rsidRPr="00931C99">
        <w:rPr>
          <w:color w:val="000000" w:themeColor="text1"/>
          <w:sz w:val="24"/>
          <w:szCs w:val="24"/>
        </w:rPr>
        <w:t>Порядка</w:t>
      </w:r>
      <w:r w:rsidR="004F08BA">
        <w:rPr>
          <w:color w:val="000000" w:themeColor="text1"/>
          <w:sz w:val="24"/>
          <w:szCs w:val="24"/>
        </w:rPr>
        <w:t xml:space="preserve"> </w:t>
      </w:r>
      <w:r w:rsidRPr="00931C99">
        <w:rPr>
          <w:bCs/>
          <w:color w:val="000000" w:themeColor="text1"/>
          <w:sz w:val="24"/>
          <w:szCs w:val="24"/>
        </w:rPr>
        <w:t>предоставления субсидии)</w:t>
      </w:r>
      <w:proofErr w:type="gramEnd"/>
    </w:p>
    <w:p w:rsidR="00212C13" w:rsidRPr="00931C99" w:rsidRDefault="00212C13" w:rsidP="00212C13">
      <w:pPr>
        <w:jc w:val="both"/>
        <w:rPr>
          <w:bCs/>
          <w:color w:val="000000" w:themeColor="text1"/>
          <w:sz w:val="24"/>
          <w:szCs w:val="24"/>
        </w:rPr>
      </w:pPr>
      <w:r w:rsidRPr="00931C99">
        <w:rPr>
          <w:bCs/>
          <w:color w:val="000000" w:themeColor="text1"/>
          <w:sz w:val="24"/>
          <w:szCs w:val="24"/>
        </w:rPr>
        <w:t>1.____________________________________________________________________________</w:t>
      </w:r>
    </w:p>
    <w:p w:rsidR="00212C13" w:rsidRPr="00931C99" w:rsidRDefault="00212C13" w:rsidP="00212C13">
      <w:pPr>
        <w:jc w:val="both"/>
        <w:rPr>
          <w:bCs/>
          <w:color w:val="000000" w:themeColor="text1"/>
          <w:sz w:val="24"/>
          <w:szCs w:val="24"/>
        </w:rPr>
      </w:pPr>
      <w:r w:rsidRPr="00931C99">
        <w:rPr>
          <w:bCs/>
          <w:color w:val="000000" w:themeColor="text1"/>
          <w:sz w:val="24"/>
          <w:szCs w:val="24"/>
        </w:rPr>
        <w:t>2._____________________________________________</w:t>
      </w:r>
      <w:r w:rsidR="004F08BA">
        <w:rPr>
          <w:bCs/>
          <w:color w:val="000000" w:themeColor="text1"/>
          <w:sz w:val="24"/>
          <w:szCs w:val="24"/>
        </w:rPr>
        <w:t>_______________________________</w:t>
      </w:r>
    </w:p>
    <w:p w:rsidR="00212C13" w:rsidRPr="00931C99" w:rsidRDefault="00212C13" w:rsidP="00212C13">
      <w:pPr>
        <w:jc w:val="both"/>
        <w:rPr>
          <w:bCs/>
          <w:color w:val="000000" w:themeColor="text1"/>
          <w:sz w:val="24"/>
          <w:szCs w:val="24"/>
        </w:rPr>
      </w:pPr>
      <w:r w:rsidRPr="00931C99">
        <w:rPr>
          <w:bCs/>
          <w:color w:val="000000" w:themeColor="text1"/>
          <w:sz w:val="24"/>
          <w:szCs w:val="24"/>
        </w:rPr>
        <w:t>3._____________________________________________</w:t>
      </w:r>
      <w:r w:rsidR="004F08BA">
        <w:rPr>
          <w:bCs/>
          <w:color w:val="000000" w:themeColor="text1"/>
          <w:sz w:val="24"/>
          <w:szCs w:val="24"/>
        </w:rPr>
        <w:t>_______________________________</w:t>
      </w:r>
    </w:p>
    <w:p w:rsidR="00212C13" w:rsidRPr="00931C99" w:rsidRDefault="00212C13" w:rsidP="00212C13">
      <w:pPr>
        <w:jc w:val="both"/>
        <w:rPr>
          <w:bCs/>
          <w:color w:val="000000" w:themeColor="text1"/>
          <w:sz w:val="24"/>
          <w:szCs w:val="24"/>
        </w:rPr>
      </w:pPr>
    </w:p>
    <w:p w:rsidR="00212C13" w:rsidRPr="00931C99" w:rsidRDefault="00212C13" w:rsidP="00212C13">
      <w:pPr>
        <w:jc w:val="both"/>
        <w:rPr>
          <w:bCs/>
          <w:color w:val="000000" w:themeColor="text1"/>
          <w:sz w:val="24"/>
          <w:szCs w:val="24"/>
        </w:rPr>
      </w:pPr>
    </w:p>
    <w:p w:rsidR="00212C13" w:rsidRPr="00931C99" w:rsidRDefault="00212C13" w:rsidP="00212C13">
      <w:pPr>
        <w:jc w:val="both"/>
        <w:rPr>
          <w:bCs/>
          <w:color w:val="000000" w:themeColor="text1"/>
          <w:sz w:val="24"/>
          <w:szCs w:val="24"/>
        </w:rPr>
      </w:pPr>
    </w:p>
    <w:p w:rsidR="00212C13" w:rsidRPr="00931C99" w:rsidRDefault="00212C13" w:rsidP="00212C13">
      <w:pPr>
        <w:rPr>
          <w:color w:val="000000" w:themeColor="text1"/>
          <w:sz w:val="24"/>
          <w:szCs w:val="24"/>
        </w:rPr>
      </w:pPr>
    </w:p>
    <w:p w:rsidR="00212C13" w:rsidRPr="00931C99" w:rsidRDefault="00212C13" w:rsidP="00212C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Председатель ликвидационной комиссии</w:t>
      </w:r>
      <w:r w:rsidRPr="00931C99">
        <w:rPr>
          <w:color w:val="000000" w:themeColor="text1"/>
          <w:sz w:val="24"/>
          <w:szCs w:val="24"/>
        </w:rPr>
        <w:t xml:space="preserve"> _____________    ___________________________</w:t>
      </w:r>
    </w:p>
    <w:p w:rsidR="00212C13" w:rsidRPr="00931C99" w:rsidRDefault="00212C13" w:rsidP="00212C13">
      <w:pPr>
        <w:rPr>
          <w:color w:val="000000" w:themeColor="text1"/>
          <w:sz w:val="20"/>
          <w:szCs w:val="20"/>
        </w:rPr>
      </w:pPr>
      <w:r w:rsidRPr="00931C99">
        <w:rPr>
          <w:color w:val="000000" w:themeColor="text1"/>
          <w:sz w:val="20"/>
          <w:szCs w:val="20"/>
        </w:rPr>
        <w:t>             </w:t>
      </w:r>
      <w:r w:rsidR="004F08B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Pr="00931C99">
        <w:rPr>
          <w:color w:val="000000" w:themeColor="text1"/>
          <w:sz w:val="20"/>
          <w:szCs w:val="20"/>
        </w:rPr>
        <w:t>  (подпись)        (расшифровка подписи)</w:t>
      </w:r>
    </w:p>
    <w:p w:rsidR="00212C13" w:rsidRPr="007C06E6" w:rsidRDefault="004F08BA" w:rsidP="00212C13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</w:t>
      </w:r>
      <w:r w:rsidR="00212C13" w:rsidRPr="007C06E6">
        <w:rPr>
          <w:color w:val="000000" w:themeColor="text1"/>
          <w:sz w:val="24"/>
          <w:szCs w:val="24"/>
        </w:rPr>
        <w:t>М</w:t>
      </w:r>
      <w:r>
        <w:rPr>
          <w:color w:val="000000" w:themeColor="text1"/>
          <w:sz w:val="24"/>
          <w:szCs w:val="24"/>
        </w:rPr>
        <w:t>.</w:t>
      </w:r>
      <w:r w:rsidR="00212C13" w:rsidRPr="007C06E6">
        <w:rPr>
          <w:color w:val="000000" w:themeColor="text1"/>
          <w:sz w:val="24"/>
          <w:szCs w:val="24"/>
        </w:rPr>
        <w:t>П</w:t>
      </w:r>
      <w:r>
        <w:rPr>
          <w:color w:val="000000" w:themeColor="text1"/>
          <w:sz w:val="24"/>
          <w:szCs w:val="24"/>
        </w:rPr>
        <w:t>.</w:t>
      </w:r>
      <w:r w:rsidR="00212C13" w:rsidRPr="007C06E6">
        <w:rPr>
          <w:color w:val="000000" w:themeColor="text1"/>
          <w:sz w:val="24"/>
          <w:szCs w:val="24"/>
        </w:rPr>
        <w:t xml:space="preserve"> </w:t>
      </w:r>
    </w:p>
    <w:p w:rsidR="00212C13" w:rsidRPr="007C06E6" w:rsidRDefault="00212C13" w:rsidP="00212C13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27"/>
          <w:szCs w:val="27"/>
        </w:rPr>
      </w:pPr>
    </w:p>
    <w:p w:rsidR="00212C13" w:rsidRPr="002C18C7" w:rsidRDefault="00212C13" w:rsidP="00212C13">
      <w:pPr>
        <w:ind w:left="5387"/>
        <w:rPr>
          <w:color w:val="000000" w:themeColor="text1"/>
          <w:sz w:val="22"/>
        </w:rPr>
      </w:pPr>
      <w:r w:rsidRPr="007C06E6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2</w:t>
      </w:r>
      <w:r w:rsidRPr="007C06E6">
        <w:rPr>
          <w:color w:val="000000" w:themeColor="text1"/>
          <w:sz w:val="24"/>
          <w:szCs w:val="24"/>
        </w:rPr>
        <w:br/>
      </w:r>
      <w:r w:rsidRPr="002C18C7">
        <w:rPr>
          <w:color w:val="000000" w:themeColor="text1"/>
          <w:sz w:val="22"/>
        </w:rPr>
        <w:t xml:space="preserve">к Порядку  </w:t>
      </w:r>
      <w:r w:rsidRPr="002C18C7">
        <w:rPr>
          <w:bCs/>
          <w:color w:val="000000" w:themeColor="text1"/>
          <w:sz w:val="22"/>
        </w:rPr>
        <w:t xml:space="preserve">предоставления субсидии </w:t>
      </w:r>
      <w:r w:rsidRPr="002C18C7">
        <w:rPr>
          <w:bCs/>
          <w:color w:val="000000" w:themeColor="text1"/>
          <w:sz w:val="22"/>
        </w:rPr>
        <w:lastRenderedPageBreak/>
        <w:t xml:space="preserve">муниципальному унитарному предприятию </w:t>
      </w:r>
      <w:r w:rsidR="004F08BA">
        <w:rPr>
          <w:sz w:val="22"/>
        </w:rPr>
        <w:t>«Жилищный сервис</w:t>
      </w:r>
      <w:r w:rsidRPr="002C18C7">
        <w:rPr>
          <w:sz w:val="22"/>
        </w:rPr>
        <w:t>» в целях финансового обеспечения затрат на проведение мероприятий по погашению кредиторской задолженности для завершения процедуры ликвидации</w:t>
      </w:r>
    </w:p>
    <w:p w:rsidR="00212C13" w:rsidRPr="008D3C40" w:rsidRDefault="00212C13" w:rsidP="00212C13">
      <w:pPr>
        <w:ind w:left="4820"/>
        <w:rPr>
          <w:color w:val="000000" w:themeColor="text1"/>
          <w:sz w:val="24"/>
          <w:szCs w:val="24"/>
        </w:rPr>
      </w:pPr>
    </w:p>
    <w:p w:rsidR="00212C13" w:rsidRPr="008D3C40" w:rsidRDefault="00212C13" w:rsidP="00212C13">
      <w:pPr>
        <w:ind w:left="4820"/>
        <w:rPr>
          <w:color w:val="000000" w:themeColor="text1"/>
          <w:sz w:val="24"/>
          <w:szCs w:val="24"/>
        </w:rPr>
      </w:pPr>
    </w:p>
    <w:p w:rsidR="00212C13" w:rsidRPr="008D3C40" w:rsidRDefault="00212C13" w:rsidP="00212C13">
      <w:pPr>
        <w:jc w:val="center"/>
        <w:rPr>
          <w:color w:val="000000" w:themeColor="text1"/>
          <w:sz w:val="24"/>
          <w:szCs w:val="24"/>
        </w:rPr>
      </w:pPr>
      <w:r w:rsidRPr="008D3C40">
        <w:rPr>
          <w:color w:val="000000" w:themeColor="text1"/>
          <w:sz w:val="24"/>
          <w:szCs w:val="24"/>
        </w:rPr>
        <w:t>ОТЧЕТ</w:t>
      </w:r>
    </w:p>
    <w:p w:rsidR="00212C13" w:rsidRPr="002C18C7" w:rsidRDefault="00212C13" w:rsidP="00212C13">
      <w:pPr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об использовании</w:t>
      </w:r>
      <w:bookmarkStart w:id="1" w:name="_GoBack"/>
      <w:bookmarkEnd w:id="1"/>
      <w:r w:rsidRPr="002C18C7">
        <w:rPr>
          <w:bCs/>
          <w:color w:val="000000" w:themeColor="text1"/>
          <w:sz w:val="24"/>
          <w:szCs w:val="24"/>
        </w:rPr>
        <w:t xml:space="preserve"> субсидии </w:t>
      </w:r>
      <w:r w:rsidRPr="002C18C7">
        <w:rPr>
          <w:sz w:val="24"/>
          <w:szCs w:val="24"/>
        </w:rPr>
        <w:t>в целях финансового обеспечения затрат на проведение мероприятий по погашению кредиторской задолженности для завершения</w:t>
      </w:r>
      <w:proofErr w:type="gramEnd"/>
      <w:r w:rsidRPr="002C18C7">
        <w:rPr>
          <w:sz w:val="24"/>
          <w:szCs w:val="24"/>
        </w:rPr>
        <w:t xml:space="preserve"> процедуры ликвидации</w:t>
      </w:r>
    </w:p>
    <w:p w:rsidR="00212C13" w:rsidRPr="008D3C40" w:rsidRDefault="00212C13" w:rsidP="00212C13">
      <w:pPr>
        <w:jc w:val="center"/>
        <w:rPr>
          <w:color w:val="000000" w:themeColor="text1"/>
          <w:sz w:val="24"/>
          <w:szCs w:val="24"/>
        </w:rPr>
      </w:pPr>
      <w:r w:rsidRPr="008D3C40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212C13" w:rsidRPr="00ED7D5C" w:rsidRDefault="00212C13" w:rsidP="00212C13">
      <w:pPr>
        <w:jc w:val="center"/>
        <w:rPr>
          <w:sz w:val="24"/>
          <w:szCs w:val="24"/>
        </w:rPr>
      </w:pPr>
      <w:r w:rsidRPr="00ED7D5C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ED7D5C">
        <w:rPr>
          <w:sz w:val="24"/>
          <w:szCs w:val="24"/>
        </w:rPr>
        <w:t>олучатель субсидии)</w:t>
      </w:r>
    </w:p>
    <w:p w:rsidR="00212C13" w:rsidRPr="00ED7D5C" w:rsidRDefault="00212C13" w:rsidP="00212C1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ED7D5C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ED7D5C">
        <w:rPr>
          <w:sz w:val="24"/>
          <w:szCs w:val="24"/>
        </w:rPr>
        <w:t xml:space="preserve"> ____________ 20__ г.</w:t>
      </w:r>
    </w:p>
    <w:p w:rsidR="00212C13" w:rsidRDefault="00212C13" w:rsidP="00212C13">
      <w:pPr>
        <w:jc w:val="both"/>
        <w:rPr>
          <w:sz w:val="24"/>
          <w:szCs w:val="24"/>
        </w:rPr>
      </w:pPr>
      <w:r w:rsidRPr="00ED7D5C">
        <w:rPr>
          <w:sz w:val="24"/>
          <w:szCs w:val="24"/>
        </w:rPr>
        <w:t xml:space="preserve">В соответствии с распоряжением </w:t>
      </w:r>
      <w:r>
        <w:rPr>
          <w:sz w:val="24"/>
          <w:szCs w:val="24"/>
        </w:rPr>
        <w:t xml:space="preserve">администрации </w:t>
      </w:r>
      <w:r w:rsidR="004F08BA">
        <w:rPr>
          <w:sz w:val="24"/>
          <w:szCs w:val="24"/>
        </w:rPr>
        <w:t xml:space="preserve">Дзержинского сельсовета </w:t>
      </w:r>
      <w:r>
        <w:rPr>
          <w:sz w:val="24"/>
          <w:szCs w:val="24"/>
        </w:rPr>
        <w:t xml:space="preserve">Дзержинского района </w:t>
      </w:r>
      <w:proofErr w:type="gramStart"/>
      <w:r w:rsidR="004F08BA">
        <w:rPr>
          <w:sz w:val="24"/>
          <w:szCs w:val="24"/>
        </w:rPr>
        <w:t>от</w:t>
      </w:r>
      <w:proofErr w:type="gramEnd"/>
      <w:r w:rsidR="004F08B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4F08BA">
        <w:rPr>
          <w:sz w:val="24"/>
          <w:szCs w:val="24"/>
        </w:rPr>
        <w:t xml:space="preserve">  №________ </w:t>
      </w:r>
      <w:r>
        <w:rPr>
          <w:sz w:val="24"/>
          <w:szCs w:val="24"/>
        </w:rPr>
        <w:t>__________________________________</w:t>
      </w:r>
      <w:r w:rsidR="004F08BA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была</w:t>
      </w:r>
      <w:proofErr w:type="gramEnd"/>
      <w:r>
        <w:rPr>
          <w:sz w:val="24"/>
          <w:szCs w:val="24"/>
        </w:rPr>
        <w:t xml:space="preserve"> предоставлена субсидия в размере </w:t>
      </w:r>
      <w:proofErr w:type="spellStart"/>
      <w:r>
        <w:rPr>
          <w:sz w:val="24"/>
          <w:szCs w:val="24"/>
        </w:rPr>
        <w:t>_______________________</w:t>
      </w:r>
      <w:r w:rsidRPr="00ED7D5C">
        <w:rPr>
          <w:sz w:val="24"/>
          <w:szCs w:val="24"/>
        </w:rPr>
        <w:t>рублей</w:t>
      </w:r>
      <w:proofErr w:type="spellEnd"/>
      <w:r w:rsidRPr="00ED7D5C">
        <w:rPr>
          <w:sz w:val="24"/>
          <w:szCs w:val="24"/>
        </w:rPr>
        <w:t>.</w:t>
      </w:r>
    </w:p>
    <w:p w:rsidR="00212C13" w:rsidRPr="00ED7D5C" w:rsidRDefault="00212C13" w:rsidP="00212C13">
      <w:pPr>
        <w:jc w:val="both"/>
        <w:rPr>
          <w:sz w:val="24"/>
          <w:szCs w:val="24"/>
        </w:rPr>
      </w:pPr>
    </w:p>
    <w:p w:rsidR="00212C13" w:rsidRDefault="00212C13" w:rsidP="00212C13">
      <w:pPr>
        <w:jc w:val="center"/>
        <w:rPr>
          <w:sz w:val="24"/>
          <w:szCs w:val="24"/>
        </w:rPr>
      </w:pPr>
      <w:r w:rsidRPr="00ED7D5C">
        <w:rPr>
          <w:sz w:val="24"/>
          <w:szCs w:val="24"/>
        </w:rPr>
        <w:t>За счет средств субсидии произведены следующие платежи:</w:t>
      </w: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1853"/>
        <w:gridCol w:w="1828"/>
        <w:gridCol w:w="1564"/>
        <w:gridCol w:w="1843"/>
        <w:gridCol w:w="1701"/>
      </w:tblGrid>
      <w:tr w:rsidR="00212C13" w:rsidTr="008621E4">
        <w:trPr>
          <w:trHeight w:hRule="exact" w:val="1176"/>
          <w:jc w:val="center"/>
        </w:trPr>
        <w:tc>
          <w:tcPr>
            <w:tcW w:w="704" w:type="dxa"/>
            <w:vAlign w:val="center"/>
          </w:tcPr>
          <w:p w:rsidR="004F08BA" w:rsidRDefault="00212C13" w:rsidP="008621E4">
            <w:pPr>
              <w:pStyle w:val="aa"/>
              <w:spacing w:line="233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E77A8">
              <w:rPr>
                <w:sz w:val="20"/>
                <w:szCs w:val="20"/>
                <w:lang w:eastAsia="ru-RU"/>
              </w:rPr>
              <w:t xml:space="preserve">№ </w:t>
            </w:r>
          </w:p>
          <w:p w:rsidR="00212C13" w:rsidRPr="00FE77A8" w:rsidRDefault="004F08BA" w:rsidP="008621E4">
            <w:pPr>
              <w:pStyle w:val="aa"/>
              <w:spacing w:line="233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п.</w:t>
            </w:r>
            <w:r w:rsidR="00212C13" w:rsidRPr="00FE77A8"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12C13" w:rsidRPr="00FE77A8" w:rsidRDefault="00212C13" w:rsidP="008621E4">
            <w:pPr>
              <w:pStyle w:val="aa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FE77A8">
              <w:rPr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12C13" w:rsidRPr="00FE77A8" w:rsidRDefault="00212C13" w:rsidP="008621E4">
            <w:pPr>
              <w:pStyle w:val="aa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E77A8">
              <w:rPr>
                <w:sz w:val="20"/>
                <w:szCs w:val="20"/>
                <w:lang w:eastAsia="ru-RU"/>
              </w:rPr>
              <w:t>Реквизиты документа, подтверждающего задолженность</w:t>
            </w:r>
          </w:p>
        </w:tc>
        <w:tc>
          <w:tcPr>
            <w:tcW w:w="1564" w:type="dxa"/>
            <w:vAlign w:val="center"/>
          </w:tcPr>
          <w:p w:rsidR="00212C13" w:rsidRPr="00FE77A8" w:rsidRDefault="00212C13" w:rsidP="008621E4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FE77A8">
              <w:rPr>
                <w:sz w:val="20"/>
                <w:szCs w:val="20"/>
                <w:lang w:eastAsia="ru-RU"/>
              </w:rPr>
              <w:t>Объем  задолженности,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13" w:rsidRPr="00FE77A8" w:rsidRDefault="00212C13" w:rsidP="008621E4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FE77A8">
              <w:rPr>
                <w:sz w:val="20"/>
                <w:szCs w:val="20"/>
              </w:rPr>
              <w:t>Реквизиты платежного документа, подтверждающего факт оплаты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C13" w:rsidRPr="00FE77A8" w:rsidRDefault="00212C13" w:rsidP="008621E4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FE77A8">
              <w:rPr>
                <w:sz w:val="20"/>
                <w:szCs w:val="20"/>
              </w:rPr>
              <w:t>Сумма платежного документа, подтверждающего факт оплаты</w:t>
            </w:r>
          </w:p>
        </w:tc>
      </w:tr>
      <w:tr w:rsidR="00212C13" w:rsidRPr="00FE77A8" w:rsidTr="008621E4">
        <w:trPr>
          <w:trHeight w:hRule="exact" w:val="869"/>
          <w:jc w:val="center"/>
        </w:trPr>
        <w:tc>
          <w:tcPr>
            <w:tcW w:w="70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</w:tr>
      <w:tr w:rsidR="00212C13" w:rsidRPr="00FE77A8" w:rsidTr="008621E4">
        <w:trPr>
          <w:trHeight w:hRule="exact" w:val="864"/>
          <w:jc w:val="center"/>
        </w:trPr>
        <w:tc>
          <w:tcPr>
            <w:tcW w:w="70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</w:tr>
      <w:tr w:rsidR="00212C13" w:rsidRPr="00FE77A8" w:rsidTr="008621E4">
        <w:trPr>
          <w:trHeight w:hRule="exact" w:val="864"/>
          <w:jc w:val="center"/>
        </w:trPr>
        <w:tc>
          <w:tcPr>
            <w:tcW w:w="70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</w:tr>
      <w:tr w:rsidR="00212C13" w:rsidRPr="00FE77A8" w:rsidTr="008621E4">
        <w:trPr>
          <w:trHeight w:hRule="exact" w:val="869"/>
          <w:jc w:val="center"/>
        </w:trPr>
        <w:tc>
          <w:tcPr>
            <w:tcW w:w="70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</w:tr>
      <w:tr w:rsidR="00212C13" w:rsidRPr="00FE77A8" w:rsidTr="008621E4">
        <w:trPr>
          <w:trHeight w:hRule="exact" w:val="917"/>
          <w:jc w:val="center"/>
        </w:trPr>
        <w:tc>
          <w:tcPr>
            <w:tcW w:w="70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2C13" w:rsidRPr="00FE77A8" w:rsidRDefault="00212C13" w:rsidP="008621E4">
            <w:pPr>
              <w:rPr>
                <w:sz w:val="20"/>
                <w:szCs w:val="20"/>
              </w:rPr>
            </w:pPr>
          </w:p>
        </w:tc>
      </w:tr>
    </w:tbl>
    <w:p w:rsidR="00212C13" w:rsidRPr="00ED7D5C" w:rsidRDefault="00212C13" w:rsidP="00212C13">
      <w:pPr>
        <w:rPr>
          <w:sz w:val="24"/>
          <w:szCs w:val="24"/>
        </w:rPr>
      </w:pPr>
    </w:p>
    <w:p w:rsidR="00212C13" w:rsidRPr="00ED7D5C" w:rsidRDefault="00212C13" w:rsidP="00212C13">
      <w:pPr>
        <w:rPr>
          <w:sz w:val="24"/>
          <w:szCs w:val="24"/>
        </w:rPr>
      </w:pPr>
      <w:r w:rsidRPr="00ED7D5C">
        <w:rPr>
          <w:sz w:val="24"/>
          <w:szCs w:val="24"/>
        </w:rPr>
        <w:t>Остаток средств субсидии составляет ___________________ рублей.</w:t>
      </w:r>
    </w:p>
    <w:p w:rsidR="00212C13" w:rsidRPr="00ED7D5C" w:rsidRDefault="00212C13" w:rsidP="00212C13">
      <w:pPr>
        <w:rPr>
          <w:sz w:val="24"/>
          <w:szCs w:val="24"/>
        </w:rPr>
      </w:pPr>
      <w:r w:rsidRPr="00ED7D5C">
        <w:rPr>
          <w:sz w:val="24"/>
          <w:szCs w:val="24"/>
        </w:rPr>
        <w:t>Копии платежных поручений прилагаем в количестве ___________ листов.</w:t>
      </w:r>
    </w:p>
    <w:p w:rsidR="00212C13" w:rsidRDefault="00212C13" w:rsidP="00212C13">
      <w:pPr>
        <w:rPr>
          <w:sz w:val="24"/>
          <w:szCs w:val="24"/>
        </w:rPr>
      </w:pPr>
    </w:p>
    <w:p w:rsidR="00212C13" w:rsidRPr="00931C99" w:rsidRDefault="00212C13" w:rsidP="00212C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Председатель ликвидационной комиссии</w:t>
      </w:r>
      <w:r w:rsidRPr="00931C99">
        <w:rPr>
          <w:color w:val="000000" w:themeColor="text1"/>
          <w:sz w:val="24"/>
          <w:szCs w:val="24"/>
        </w:rPr>
        <w:t xml:space="preserve"> _____________    ___________________________</w:t>
      </w:r>
    </w:p>
    <w:p w:rsidR="00212C13" w:rsidRPr="00931C99" w:rsidRDefault="00212C13" w:rsidP="00212C13">
      <w:pPr>
        <w:rPr>
          <w:color w:val="000000" w:themeColor="text1"/>
          <w:sz w:val="20"/>
          <w:szCs w:val="20"/>
        </w:rPr>
      </w:pPr>
      <w:r w:rsidRPr="00931C99">
        <w:rPr>
          <w:color w:val="000000" w:themeColor="text1"/>
          <w:sz w:val="20"/>
          <w:szCs w:val="20"/>
        </w:rPr>
        <w:t xml:space="preserve">                                                                             </w:t>
      </w:r>
      <w:r w:rsidR="004F08BA">
        <w:rPr>
          <w:color w:val="000000" w:themeColor="text1"/>
          <w:sz w:val="20"/>
          <w:szCs w:val="20"/>
        </w:rPr>
        <w:t xml:space="preserve">                        </w:t>
      </w:r>
      <w:r w:rsidRPr="00931C99">
        <w:rPr>
          <w:color w:val="000000" w:themeColor="text1"/>
          <w:sz w:val="20"/>
          <w:szCs w:val="20"/>
        </w:rPr>
        <w:t> (подпись)                (расшифровка подписи)</w:t>
      </w:r>
    </w:p>
    <w:p w:rsidR="00212C13" w:rsidRPr="00ED7D5C" w:rsidRDefault="004F08BA" w:rsidP="00212C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212C13" w:rsidRPr="00ED7D5C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212C13" w:rsidRPr="00ED7D5C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="00212C13" w:rsidRPr="00ED7D5C">
        <w:rPr>
          <w:sz w:val="24"/>
          <w:szCs w:val="24"/>
        </w:rPr>
        <w:t xml:space="preserve"> </w:t>
      </w:r>
    </w:p>
    <w:p w:rsidR="00212C13" w:rsidRDefault="00212C13" w:rsidP="00212C13">
      <w:pPr>
        <w:pStyle w:val="a7"/>
        <w:contextualSpacing/>
        <w:jc w:val="center"/>
      </w:pPr>
    </w:p>
    <w:sectPr w:rsidR="00212C13" w:rsidSect="005C1D6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25"/>
    <w:rsid w:val="0000022F"/>
    <w:rsid w:val="00061359"/>
    <w:rsid w:val="000726EB"/>
    <w:rsid w:val="00074464"/>
    <w:rsid w:val="00082CD0"/>
    <w:rsid w:val="000978C3"/>
    <w:rsid w:val="00097EF3"/>
    <w:rsid w:val="000C50C3"/>
    <w:rsid w:val="000C6A08"/>
    <w:rsid w:val="000D066F"/>
    <w:rsid w:val="000E2A2B"/>
    <w:rsid w:val="000F073B"/>
    <w:rsid w:val="00130CD3"/>
    <w:rsid w:val="00141744"/>
    <w:rsid w:val="00151F76"/>
    <w:rsid w:val="00156F3D"/>
    <w:rsid w:val="001A1828"/>
    <w:rsid w:val="001B0C19"/>
    <w:rsid w:val="001C7420"/>
    <w:rsid w:val="001F57AF"/>
    <w:rsid w:val="002113F1"/>
    <w:rsid w:val="00212C13"/>
    <w:rsid w:val="00252A25"/>
    <w:rsid w:val="002E698B"/>
    <w:rsid w:val="002F18E8"/>
    <w:rsid w:val="0030271A"/>
    <w:rsid w:val="003430D6"/>
    <w:rsid w:val="00366C7A"/>
    <w:rsid w:val="003C732F"/>
    <w:rsid w:val="00430802"/>
    <w:rsid w:val="0043368D"/>
    <w:rsid w:val="00445A9F"/>
    <w:rsid w:val="004812E2"/>
    <w:rsid w:val="004E493D"/>
    <w:rsid w:val="004F08BA"/>
    <w:rsid w:val="00501147"/>
    <w:rsid w:val="00525DC3"/>
    <w:rsid w:val="005728DD"/>
    <w:rsid w:val="005C1D6F"/>
    <w:rsid w:val="005E15F8"/>
    <w:rsid w:val="005F42F7"/>
    <w:rsid w:val="006011A3"/>
    <w:rsid w:val="0060332B"/>
    <w:rsid w:val="00623653"/>
    <w:rsid w:val="006254AD"/>
    <w:rsid w:val="00643532"/>
    <w:rsid w:val="006734C3"/>
    <w:rsid w:val="00677A88"/>
    <w:rsid w:val="006A5007"/>
    <w:rsid w:val="006C797D"/>
    <w:rsid w:val="00733468"/>
    <w:rsid w:val="00763B77"/>
    <w:rsid w:val="007768F7"/>
    <w:rsid w:val="007C3AC1"/>
    <w:rsid w:val="007D2BA9"/>
    <w:rsid w:val="007F60D8"/>
    <w:rsid w:val="00802F4B"/>
    <w:rsid w:val="008231F6"/>
    <w:rsid w:val="008554CE"/>
    <w:rsid w:val="0086054B"/>
    <w:rsid w:val="00864FC8"/>
    <w:rsid w:val="008913EA"/>
    <w:rsid w:val="008A45A1"/>
    <w:rsid w:val="008F2D47"/>
    <w:rsid w:val="009234B7"/>
    <w:rsid w:val="009406F6"/>
    <w:rsid w:val="00941E10"/>
    <w:rsid w:val="009923B3"/>
    <w:rsid w:val="009A01EA"/>
    <w:rsid w:val="009D0B96"/>
    <w:rsid w:val="00A10EBE"/>
    <w:rsid w:val="00A1758E"/>
    <w:rsid w:val="00A44986"/>
    <w:rsid w:val="00A465CB"/>
    <w:rsid w:val="00A47B52"/>
    <w:rsid w:val="00A50EDC"/>
    <w:rsid w:val="00A763E9"/>
    <w:rsid w:val="00A81DC0"/>
    <w:rsid w:val="00A95AAB"/>
    <w:rsid w:val="00A9763D"/>
    <w:rsid w:val="00AA3EF8"/>
    <w:rsid w:val="00AA4C69"/>
    <w:rsid w:val="00AA7A04"/>
    <w:rsid w:val="00B1611A"/>
    <w:rsid w:val="00B265FD"/>
    <w:rsid w:val="00B70A17"/>
    <w:rsid w:val="00B876B3"/>
    <w:rsid w:val="00B90FF0"/>
    <w:rsid w:val="00BC7A1B"/>
    <w:rsid w:val="00BF3ED2"/>
    <w:rsid w:val="00C2118D"/>
    <w:rsid w:val="00C37A51"/>
    <w:rsid w:val="00C41479"/>
    <w:rsid w:val="00C6647A"/>
    <w:rsid w:val="00CC4255"/>
    <w:rsid w:val="00CE1C2A"/>
    <w:rsid w:val="00CE2174"/>
    <w:rsid w:val="00CF14BA"/>
    <w:rsid w:val="00D01563"/>
    <w:rsid w:val="00D351B3"/>
    <w:rsid w:val="00D60777"/>
    <w:rsid w:val="00D6397A"/>
    <w:rsid w:val="00D82B2A"/>
    <w:rsid w:val="00DD03BC"/>
    <w:rsid w:val="00E06058"/>
    <w:rsid w:val="00E10589"/>
    <w:rsid w:val="00E37C53"/>
    <w:rsid w:val="00E44C72"/>
    <w:rsid w:val="00E50D85"/>
    <w:rsid w:val="00E8194A"/>
    <w:rsid w:val="00E86C0B"/>
    <w:rsid w:val="00EC0544"/>
    <w:rsid w:val="00EC4DF9"/>
    <w:rsid w:val="00ED7FA8"/>
    <w:rsid w:val="00F020C8"/>
    <w:rsid w:val="00F52ECB"/>
    <w:rsid w:val="00F61F78"/>
    <w:rsid w:val="00F6437D"/>
    <w:rsid w:val="00F70E9F"/>
    <w:rsid w:val="00F74616"/>
    <w:rsid w:val="00F93770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2A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2A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52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2A25"/>
    <w:rPr>
      <w:color w:val="0000FF"/>
      <w:u w:val="single"/>
    </w:rPr>
  </w:style>
  <w:style w:type="table" w:styleId="a4">
    <w:name w:val="Table Grid"/>
    <w:basedOn w:val="a1"/>
    <w:uiPriority w:val="59"/>
    <w:rsid w:val="00677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8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077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ConsPlusTitlePage">
    <w:name w:val="ConsPlusTitlePage"/>
    <w:rsid w:val="00D60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uiPriority w:val="1"/>
    <w:qFormat/>
    <w:rsid w:val="00CE21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1"/>
    <w:rsid w:val="00212C1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212C13"/>
    <w:pPr>
      <w:widowControl w:val="0"/>
      <w:ind w:firstLine="260"/>
    </w:pPr>
    <w:rPr>
      <w:sz w:val="22"/>
      <w:szCs w:val="22"/>
      <w:lang w:eastAsia="en-US"/>
    </w:rPr>
  </w:style>
  <w:style w:type="character" w:customStyle="1" w:styleId="a9">
    <w:name w:val="Другое_"/>
    <w:basedOn w:val="a0"/>
    <w:link w:val="aa"/>
    <w:rsid w:val="00212C13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212C13"/>
    <w:pPr>
      <w:widowControl w:val="0"/>
      <w:ind w:firstLine="26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9DD3-05A0-4D2F-A1C9-52A462CA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2024-05-22T13:19:00Z</cp:lastPrinted>
  <dcterms:created xsi:type="dcterms:W3CDTF">2024-07-02T02:31:00Z</dcterms:created>
  <dcterms:modified xsi:type="dcterms:W3CDTF">2024-07-02T02:33:00Z</dcterms:modified>
</cp:coreProperties>
</file>